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0F" w:rsidRPr="004C51CE" w:rsidRDefault="00D87CCF" w:rsidP="00D87C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C51CE">
        <w:rPr>
          <w:rFonts w:ascii="Times New Roman" w:hAnsi="Times New Roman" w:cs="Times New Roman"/>
          <w:b/>
          <w:color w:val="FF0000"/>
          <w:sz w:val="32"/>
          <w:szCs w:val="32"/>
        </w:rPr>
        <w:t>Расписание занятий в дистанционной форме для обучающихся МКОУ «СШ №3»</w:t>
      </w:r>
    </w:p>
    <w:p w:rsidR="00D87CCF" w:rsidRPr="004C51CE" w:rsidRDefault="00D87CCF" w:rsidP="00D87C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CCF" w:rsidRPr="006D188F" w:rsidRDefault="006D188F" w:rsidP="00D87CCF">
      <w:pPr>
        <w:jc w:val="center"/>
        <w:rPr>
          <w:rFonts w:ascii="Times New Roman" w:hAnsi="Times New Roman" w:cs="Times New Roman"/>
          <w:b/>
          <w:color w:val="70AD47" w:themeColor="accent6"/>
          <w:sz w:val="44"/>
          <w:szCs w:val="44"/>
        </w:rPr>
      </w:pPr>
      <w:r w:rsidRPr="006D188F">
        <w:rPr>
          <w:rFonts w:ascii="Times New Roman" w:hAnsi="Times New Roman" w:cs="Times New Roman"/>
          <w:b/>
          <w:color w:val="70AD47" w:themeColor="accent6"/>
          <w:sz w:val="44"/>
          <w:szCs w:val="44"/>
        </w:rPr>
        <w:t>на вторник, 12 мая</w:t>
      </w:r>
    </w:p>
    <w:tbl>
      <w:tblPr>
        <w:tblStyle w:val="a3"/>
        <w:tblW w:w="532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205"/>
        <w:gridCol w:w="1913"/>
        <w:gridCol w:w="4680"/>
        <w:gridCol w:w="5161"/>
        <w:gridCol w:w="2776"/>
      </w:tblGrid>
      <w:tr w:rsidR="00470737" w:rsidRPr="003E2DD3" w:rsidTr="0072147A">
        <w:tc>
          <w:tcPr>
            <w:tcW w:w="383" w:type="pct"/>
          </w:tcPr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08" w:type="pct"/>
          </w:tcPr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87" w:type="pct"/>
          </w:tcPr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Задание в рамках урока</w:t>
            </w:r>
          </w:p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(ссылка на ресурс)</w:t>
            </w:r>
          </w:p>
        </w:tc>
        <w:tc>
          <w:tcPr>
            <w:tcW w:w="1640" w:type="pct"/>
          </w:tcPr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882" w:type="pct"/>
          </w:tcPr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Учитель, контактные данные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87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</w:rPr>
              <w:t>Учебник с.74-</w:t>
            </w:r>
            <w:proofErr w:type="gramStart"/>
            <w:r w:rsidRPr="00AC14A7">
              <w:rPr>
                <w:rFonts w:ascii="Times New Roman" w:hAnsi="Times New Roman" w:cs="Times New Roman"/>
              </w:rPr>
              <w:t>75 ,</w:t>
            </w:r>
            <w:proofErr w:type="gramEnd"/>
            <w:r w:rsidRPr="00AC14A7">
              <w:rPr>
                <w:rFonts w:ascii="Times New Roman" w:hAnsi="Times New Roman" w:cs="Times New Roman"/>
              </w:rPr>
              <w:t xml:space="preserve"> пересказать , в рабочей тетради  с.50-51 .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A7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AC14A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</w:t>
            </w:r>
          </w:p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  <w:sz w:val="24"/>
                <w:szCs w:val="24"/>
              </w:rPr>
              <w:t>8—960-603-04-64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87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</w:rPr>
              <w:t xml:space="preserve">с.65 читать </w:t>
            </w:r>
            <w:proofErr w:type="gramStart"/>
            <w:r w:rsidRPr="00AC14A7">
              <w:rPr>
                <w:rFonts w:ascii="Times New Roman" w:hAnsi="Times New Roman" w:cs="Times New Roman"/>
              </w:rPr>
              <w:t>выразительно ,</w:t>
            </w:r>
            <w:proofErr w:type="gramEnd"/>
            <w:r w:rsidRPr="00AC14A7">
              <w:rPr>
                <w:rFonts w:ascii="Times New Roman" w:hAnsi="Times New Roman" w:cs="Times New Roman"/>
              </w:rPr>
              <w:t xml:space="preserve"> ответить на вопросы.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A7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AC14A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</w:t>
            </w:r>
          </w:p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  <w:sz w:val="24"/>
                <w:szCs w:val="24"/>
              </w:rPr>
              <w:t>8—960-603-04-64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</w:rPr>
              <w:t xml:space="preserve"> с.107 № 6, </w:t>
            </w:r>
            <w:proofErr w:type="gramStart"/>
            <w:r w:rsidRPr="00AC14A7">
              <w:rPr>
                <w:rFonts w:ascii="Times New Roman" w:hAnsi="Times New Roman" w:cs="Times New Roman"/>
              </w:rPr>
              <w:t>письменно ,</w:t>
            </w:r>
            <w:proofErr w:type="gramEnd"/>
            <w:r w:rsidRPr="00AC14A7">
              <w:rPr>
                <w:rFonts w:ascii="Times New Roman" w:hAnsi="Times New Roman" w:cs="Times New Roman"/>
              </w:rPr>
              <w:t>с.108-109 записать 2 скороговорки .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C14A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A7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AC14A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</w:t>
            </w:r>
          </w:p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  <w:sz w:val="24"/>
                <w:szCs w:val="24"/>
              </w:rPr>
              <w:t>8—960-603-04-64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87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</w:rPr>
              <w:t xml:space="preserve"> Учебник с .70-73</w:t>
            </w:r>
            <w:proofErr w:type="gramStart"/>
            <w:r w:rsidRPr="00AC14A7">
              <w:rPr>
                <w:rFonts w:ascii="Times New Roman" w:hAnsi="Times New Roman" w:cs="Times New Roman"/>
              </w:rPr>
              <w:t>. .</w:t>
            </w:r>
            <w:proofErr w:type="gramEnd"/>
            <w:r w:rsidRPr="00AC14A7">
              <w:rPr>
                <w:rFonts w:ascii="Times New Roman" w:hAnsi="Times New Roman" w:cs="Times New Roman"/>
              </w:rPr>
              <w:t xml:space="preserve"> Поупражняйся в пришивании </w:t>
            </w:r>
            <w:proofErr w:type="gramStart"/>
            <w:r w:rsidRPr="00AC14A7">
              <w:rPr>
                <w:rFonts w:ascii="Times New Roman" w:hAnsi="Times New Roman" w:cs="Times New Roman"/>
              </w:rPr>
              <w:t>пуговиц .</w:t>
            </w:r>
            <w:proofErr w:type="gramEnd"/>
          </w:p>
        </w:tc>
        <w:tc>
          <w:tcPr>
            <w:tcW w:w="1640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A7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AC14A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</w:t>
            </w:r>
          </w:p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  <w:sz w:val="24"/>
                <w:szCs w:val="24"/>
              </w:rPr>
              <w:t>8—960-603-04-64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7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</w:rPr>
              <w:t xml:space="preserve">Комплекс упражнений для укрепления </w:t>
            </w:r>
            <w:proofErr w:type="gramStart"/>
            <w:r w:rsidRPr="00AC14A7">
              <w:rPr>
                <w:rFonts w:ascii="Times New Roman" w:hAnsi="Times New Roman" w:cs="Times New Roman"/>
              </w:rPr>
              <w:t>осанки .</w:t>
            </w:r>
            <w:proofErr w:type="gramEnd"/>
          </w:p>
        </w:tc>
        <w:tc>
          <w:tcPr>
            <w:tcW w:w="1640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A7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AC14A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</w:t>
            </w:r>
          </w:p>
          <w:p w:rsidR="00AC14A7" w:rsidRPr="00AC14A7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AC14A7">
              <w:rPr>
                <w:rFonts w:ascii="Times New Roman" w:hAnsi="Times New Roman" w:cs="Times New Roman"/>
                <w:sz w:val="24"/>
                <w:szCs w:val="24"/>
              </w:rPr>
              <w:t>8—960-603-04-64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Знакомство с новыми лексическими единицами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упр. 4, стр. 96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Новые слова записать в словарь.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Послушать аудиозапись к упражнению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https://yadi.sk/d/jE1USa6F56EfFg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повторить слова и фразы за диктором.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  <w:p w:rsidR="00AC14A7" w:rsidRPr="00873F63" w:rsidRDefault="00AC14A7" w:rsidP="00AC14A7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Отработка нового лексического материала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упр. 6, стр. 99 (письменно)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Напишите о том, что вы делаете и где по образцу.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highlight w:val="yellow"/>
              </w:rPr>
              <w:t>ВНИМАНИЕ!</w:t>
            </w:r>
            <w:r w:rsidRPr="00873F63">
              <w:rPr>
                <w:rFonts w:ascii="Times New Roman" w:hAnsi="Times New Roman" w:cs="Times New Roman"/>
              </w:rPr>
              <w:t xml:space="preserve"> Начинаем предложение с </w:t>
            </w:r>
            <w:r w:rsidRPr="00873F63">
              <w:rPr>
                <w:rFonts w:ascii="Times New Roman" w:hAnsi="Times New Roman" w:cs="Times New Roman"/>
                <w:color w:val="C00000"/>
              </w:rPr>
              <w:lastRenderedPageBreak/>
              <w:t>подлежащего</w:t>
            </w:r>
            <w:r w:rsidRPr="00873F63">
              <w:rPr>
                <w:rFonts w:ascii="Times New Roman" w:hAnsi="Times New Roman" w:cs="Times New Roman"/>
              </w:rPr>
              <w:t xml:space="preserve">, далее ставим </w:t>
            </w:r>
            <w:r w:rsidRPr="00873F63">
              <w:rPr>
                <w:rFonts w:ascii="Times New Roman" w:hAnsi="Times New Roman" w:cs="Times New Roman"/>
                <w:color w:val="0070C0"/>
              </w:rPr>
              <w:t>сказуемое (глагол)</w:t>
            </w:r>
            <w:r w:rsidRPr="00873F63">
              <w:rPr>
                <w:rFonts w:ascii="Times New Roman" w:hAnsi="Times New Roman" w:cs="Times New Roman"/>
              </w:rPr>
              <w:t xml:space="preserve"> и указываем </w:t>
            </w:r>
            <w:r w:rsidRPr="00873F63">
              <w:rPr>
                <w:rFonts w:ascii="Times New Roman" w:hAnsi="Times New Roman" w:cs="Times New Roman"/>
                <w:color w:val="FF6600"/>
              </w:rPr>
              <w:t>место</w:t>
            </w:r>
            <w:r w:rsidRPr="00873F63">
              <w:rPr>
                <w:rFonts w:ascii="Times New Roman" w:hAnsi="Times New Roman" w:cs="Times New Roman"/>
              </w:rPr>
              <w:t>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F63">
              <w:rPr>
                <w:rFonts w:ascii="Times New Roman" w:hAnsi="Times New Roman" w:cs="Times New Roman"/>
                <w:color w:val="C00000"/>
                <w:lang w:val="en-US"/>
              </w:rPr>
              <w:t>We</w:t>
            </w:r>
            <w:r w:rsidRPr="00873F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F63">
              <w:rPr>
                <w:rFonts w:ascii="Times New Roman" w:hAnsi="Times New Roman" w:cs="Times New Roman"/>
                <w:color w:val="0070C0"/>
                <w:lang w:val="en-US"/>
              </w:rPr>
              <w:t>meet</w:t>
            </w:r>
            <w:r w:rsidRPr="00873F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F63">
              <w:rPr>
                <w:rFonts w:ascii="Times New Roman" w:hAnsi="Times New Roman" w:cs="Times New Roman"/>
                <w:color w:val="FF6600"/>
                <w:lang w:val="en-US"/>
              </w:rPr>
              <w:t>by the school</w:t>
            </w:r>
            <w:r w:rsidRPr="00873F6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</w:t>
            </w:r>
            <w:r w:rsidRPr="00873F63">
              <w:rPr>
                <w:rFonts w:ascii="Times New Roman" w:hAnsi="Times New Roman" w:cs="Times New Roman"/>
                <w:color w:val="C00000"/>
              </w:rPr>
              <w:t>Мы</w:t>
            </w:r>
            <w:r w:rsidRPr="00873F63">
              <w:rPr>
                <w:rFonts w:ascii="Times New Roman" w:hAnsi="Times New Roman" w:cs="Times New Roman"/>
              </w:rPr>
              <w:t xml:space="preserve"> </w:t>
            </w:r>
            <w:r w:rsidRPr="00873F63">
              <w:rPr>
                <w:rFonts w:ascii="Times New Roman" w:hAnsi="Times New Roman" w:cs="Times New Roman"/>
                <w:color w:val="0070C0"/>
              </w:rPr>
              <w:t>встречаемся</w:t>
            </w:r>
            <w:r w:rsidRPr="00873F63">
              <w:rPr>
                <w:rFonts w:ascii="Times New Roman" w:hAnsi="Times New Roman" w:cs="Times New Roman"/>
              </w:rPr>
              <w:t xml:space="preserve"> </w:t>
            </w:r>
            <w:r w:rsidRPr="00873F63">
              <w:rPr>
                <w:rFonts w:ascii="Times New Roman" w:hAnsi="Times New Roman" w:cs="Times New Roman"/>
                <w:color w:val="FF6600"/>
              </w:rPr>
              <w:t>около школы</w:t>
            </w:r>
            <w:r w:rsidRPr="00873F63">
              <w:rPr>
                <w:rFonts w:ascii="Times New Roman" w:hAnsi="Times New Roman" w:cs="Times New Roman"/>
              </w:rPr>
              <w:t>.)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Письменную работу отправить на электронную почту </w:t>
            </w:r>
            <w:r w:rsidRPr="00873F63">
              <w:rPr>
                <w:rFonts w:ascii="Times New Roman" w:hAnsi="Times New Roman" w:cs="Times New Roman"/>
                <w:color w:val="C00000"/>
              </w:rPr>
              <w:t>в течение дня.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(учебник) выучить глаголы, стр. 96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Надежда Олеговна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873F63">
              <w:rPr>
                <w:rFonts w:ascii="Times New Roman" w:hAnsi="Times New Roman" w:cs="Times New Roman"/>
              </w:rPr>
              <w:t>4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873F63">
              <w:rPr>
                <w:rFonts w:ascii="Times New Roman" w:hAnsi="Times New Roman" w:cs="Times New Roman"/>
              </w:rPr>
              <w:t>_</w:t>
            </w:r>
            <w:r w:rsidRPr="00873F63">
              <w:rPr>
                <w:rFonts w:ascii="Times New Roman" w:hAnsi="Times New Roman" w:cs="Times New Roman"/>
                <w:lang w:val="en-US"/>
              </w:rPr>
              <w:t>n</w:t>
            </w:r>
            <w:r w:rsidRPr="00873F63">
              <w:rPr>
                <w:rFonts w:ascii="Times New Roman" w:hAnsi="Times New Roman" w:cs="Times New Roman"/>
              </w:rPr>
              <w:t>@</w:t>
            </w:r>
            <w:r w:rsidRPr="00873F63">
              <w:rPr>
                <w:rFonts w:ascii="Times New Roman" w:hAnsi="Times New Roman" w:cs="Times New Roman"/>
                <w:lang w:val="en-US"/>
              </w:rPr>
              <w:t>rambler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Итоговое контрольное списывание с грамматическим заданием. Прикрепленный файл.</w:t>
            </w: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Выполненная работа. Фото в </w:t>
            </w:r>
            <w:proofErr w:type="spellStart"/>
            <w:r w:rsidRPr="00873F63">
              <w:rPr>
                <w:rFonts w:ascii="Times New Roman" w:hAnsi="Times New Roman" w:cs="Times New Roman"/>
              </w:rPr>
              <w:t>WhatsApp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Яковлева Ирина Викторовна.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8 919 07 94 094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shd w:val="clear" w:color="auto" w:fill="FFFFFF"/>
              </w:rPr>
              <w:t>iakowlewa.irina2018@yand</w:t>
            </w:r>
            <w:r w:rsidRPr="00873F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ex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Сочинение по серии картинок. Прикрепленный файл.</w:t>
            </w: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873F63">
              <w:rPr>
                <w:rFonts w:ascii="Times New Roman" w:hAnsi="Times New Roman" w:cs="Times New Roman"/>
              </w:rPr>
              <w:t>WhatsApp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Яковлева Ирина Викторовна.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8 919 07 94 094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shd w:val="clear" w:color="auto" w:fill="FFFFFF"/>
              </w:rPr>
              <w:t>iakowlewa.irina2018@yand</w:t>
            </w:r>
            <w:r w:rsidRPr="00873F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ex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 94 № 1, 5,6, 11 – устно. № 2, 3,4, 7, 8- письменно.</w:t>
            </w: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Стр. 94 № 9,10. Фото в </w:t>
            </w:r>
            <w:proofErr w:type="spellStart"/>
            <w:r w:rsidRPr="00873F63">
              <w:rPr>
                <w:rFonts w:ascii="Times New Roman" w:hAnsi="Times New Roman" w:cs="Times New Roman"/>
              </w:rPr>
              <w:t>WhatsApp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Яковлева Ирина Викторовна.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8 919 07 94 094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shd w:val="clear" w:color="auto" w:fill="FFFFFF"/>
              </w:rPr>
              <w:t>iakowlewa.irina2018@yand</w:t>
            </w:r>
            <w:r w:rsidRPr="00873F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ex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A8D08D" w:themeFill="accent6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608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Выполнить списывание </w:t>
            </w:r>
            <w:proofErr w:type="gramStart"/>
            <w:r w:rsidRPr="00873F63">
              <w:rPr>
                <w:rFonts w:ascii="Times New Roman" w:hAnsi="Times New Roman" w:cs="Times New Roman"/>
              </w:rPr>
              <w:t>( см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файл), выслать фото.</w:t>
            </w:r>
          </w:p>
        </w:tc>
        <w:tc>
          <w:tcPr>
            <w:tcW w:w="1640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А.А.,8-903-843-15-</w:t>
            </w:r>
            <w:proofErr w:type="gramStart"/>
            <w:r w:rsidRPr="00873F63">
              <w:rPr>
                <w:rFonts w:ascii="Times New Roman" w:hAnsi="Times New Roman" w:cs="Times New Roman"/>
              </w:rPr>
              <w:t xml:space="preserve">59 </w:t>
            </w:r>
            <w:r w:rsidRPr="00873F63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proofErr w:type="gramEnd"/>
          </w:p>
        </w:tc>
      </w:tr>
      <w:tr w:rsidR="00AC14A7" w:rsidRPr="003E2DD3" w:rsidTr="0072147A">
        <w:tc>
          <w:tcPr>
            <w:tcW w:w="383" w:type="pct"/>
            <w:shd w:val="clear" w:color="auto" w:fill="A8D08D" w:themeFill="accent6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Выполнить проверочную работу </w:t>
            </w:r>
            <w:proofErr w:type="gramStart"/>
            <w:r w:rsidRPr="00873F63">
              <w:rPr>
                <w:rFonts w:ascii="Times New Roman" w:hAnsi="Times New Roman" w:cs="Times New Roman"/>
              </w:rPr>
              <w:t>( см.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файл), выслать фото.</w:t>
            </w:r>
          </w:p>
        </w:tc>
        <w:tc>
          <w:tcPr>
            <w:tcW w:w="1640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А.А.,8-903-843-15-</w:t>
            </w:r>
            <w:proofErr w:type="gramStart"/>
            <w:r w:rsidRPr="00873F63">
              <w:rPr>
                <w:rFonts w:ascii="Times New Roman" w:hAnsi="Times New Roman" w:cs="Times New Roman"/>
              </w:rPr>
              <w:t xml:space="preserve">59 </w:t>
            </w:r>
            <w:r w:rsidRPr="00873F63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proofErr w:type="gramEnd"/>
          </w:p>
        </w:tc>
      </w:tr>
      <w:tr w:rsidR="00AC14A7" w:rsidRPr="003E2DD3" w:rsidTr="0072147A">
        <w:tc>
          <w:tcPr>
            <w:tcW w:w="383" w:type="pct"/>
            <w:shd w:val="clear" w:color="auto" w:fill="A8D08D" w:themeFill="accent6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87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 132-133 читать, отвечать на вопросы, выслать аудиозапись по желанию.</w:t>
            </w:r>
          </w:p>
        </w:tc>
        <w:tc>
          <w:tcPr>
            <w:tcW w:w="1640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А.А.,8-903-843-15-</w:t>
            </w:r>
            <w:proofErr w:type="gramStart"/>
            <w:r w:rsidRPr="00873F63">
              <w:rPr>
                <w:rFonts w:ascii="Times New Roman" w:hAnsi="Times New Roman" w:cs="Times New Roman"/>
              </w:rPr>
              <w:t xml:space="preserve">59 </w:t>
            </w:r>
            <w:r w:rsidRPr="00873F63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proofErr w:type="gramEnd"/>
          </w:p>
        </w:tc>
      </w:tr>
      <w:tr w:rsidR="00AC14A7" w:rsidRPr="003E2DD3" w:rsidTr="0072147A">
        <w:tc>
          <w:tcPr>
            <w:tcW w:w="383" w:type="pct"/>
            <w:shd w:val="clear" w:color="auto" w:fill="A8D08D" w:themeFill="accent6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87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 114-119 читать, РТ стр. 74-76, выполнить выслать фото.</w:t>
            </w:r>
          </w:p>
        </w:tc>
        <w:tc>
          <w:tcPr>
            <w:tcW w:w="1640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A8D08D" w:themeFill="accent6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А.А.,8-903-843-15-</w:t>
            </w:r>
            <w:proofErr w:type="gramStart"/>
            <w:r w:rsidRPr="00873F63">
              <w:rPr>
                <w:rFonts w:ascii="Times New Roman" w:hAnsi="Times New Roman" w:cs="Times New Roman"/>
              </w:rPr>
              <w:t xml:space="preserve">59 </w:t>
            </w:r>
            <w:r w:rsidRPr="00873F63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proofErr w:type="gramEnd"/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tabs>
                <w:tab w:val="left" w:pos="462"/>
              </w:tabs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https://uchitelya.com/russkiy-yazyk/65762-prezentaciya-vremena-glagolov-3-klass.html</w:t>
              </w:r>
            </w:hyperlink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с.138 упр. 257, 10 словарных слов (отправить на электронную почту)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Карпова Наталья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Николаевна,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natalia-karpova.karpowa@yandex.ru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Чтение с полным пониманием текста.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упр. 6, стр. 78-79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Прочитать текст, перевести, выполнить </w:t>
            </w:r>
            <w:r w:rsidRPr="00873F63">
              <w:rPr>
                <w:rFonts w:ascii="Times New Roman" w:hAnsi="Times New Roman" w:cs="Times New Roman"/>
              </w:rPr>
              <w:lastRenderedPageBreak/>
              <w:t>задание после текста.</w:t>
            </w:r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(учебник) повторить слова, стр. 58, 62-63, 66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Аудиозапись с чтением и переводом текста присылают: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3F63">
              <w:rPr>
                <w:rFonts w:ascii="Times New Roman" w:hAnsi="Times New Roman" w:cs="Times New Roman"/>
                <w:i/>
              </w:rPr>
              <w:lastRenderedPageBreak/>
              <w:t>Бурова Ульяна (1 и 2 абзацы)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73F63">
              <w:rPr>
                <w:rFonts w:ascii="Times New Roman" w:hAnsi="Times New Roman" w:cs="Times New Roman"/>
                <w:i/>
              </w:rPr>
              <w:t>Горобцова</w:t>
            </w:r>
            <w:proofErr w:type="spellEnd"/>
            <w:r w:rsidRPr="00873F63">
              <w:rPr>
                <w:rFonts w:ascii="Times New Roman" w:hAnsi="Times New Roman" w:cs="Times New Roman"/>
                <w:i/>
              </w:rPr>
              <w:t xml:space="preserve"> Полина (3 абзац)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73F63">
              <w:rPr>
                <w:rFonts w:ascii="Times New Roman" w:hAnsi="Times New Roman" w:cs="Times New Roman"/>
                <w:i/>
              </w:rPr>
              <w:t>Суполкин</w:t>
            </w:r>
            <w:proofErr w:type="spellEnd"/>
            <w:r w:rsidRPr="00873F63">
              <w:rPr>
                <w:rFonts w:ascii="Times New Roman" w:hAnsi="Times New Roman" w:cs="Times New Roman"/>
                <w:i/>
              </w:rPr>
              <w:t xml:space="preserve"> Дима (3 абзац)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i/>
              </w:rPr>
              <w:t>Фоминова Даша (4 абзац)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lastRenderedPageBreak/>
              <w:t>Рисованая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Надежда Олеговна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873F63">
              <w:rPr>
                <w:rFonts w:ascii="Times New Roman" w:hAnsi="Times New Roman" w:cs="Times New Roman"/>
              </w:rPr>
              <w:t>4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873F63">
              <w:rPr>
                <w:rFonts w:ascii="Times New Roman" w:hAnsi="Times New Roman" w:cs="Times New Roman"/>
              </w:rPr>
              <w:t>_</w:t>
            </w:r>
            <w:r w:rsidRPr="00873F63">
              <w:rPr>
                <w:rFonts w:ascii="Times New Roman" w:hAnsi="Times New Roman" w:cs="Times New Roman"/>
                <w:lang w:val="en-US"/>
              </w:rPr>
              <w:t>n</w:t>
            </w:r>
            <w:r w:rsidRPr="00873F63">
              <w:rPr>
                <w:rFonts w:ascii="Times New Roman" w:hAnsi="Times New Roman" w:cs="Times New Roman"/>
              </w:rPr>
              <w:t>@</w:t>
            </w:r>
            <w:r w:rsidRPr="00873F63">
              <w:rPr>
                <w:rFonts w:ascii="Times New Roman" w:hAnsi="Times New Roman" w:cs="Times New Roman"/>
                <w:lang w:val="en-US"/>
              </w:rPr>
              <w:t>rambler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https://youtu.be/Wfw_KSgBLYw</w:t>
            </w:r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Карпова Наталья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Николаевна,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natalia-karpova.karpowa@yandex.ru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с. 100 №10, 11, 12, 14.</w:t>
            </w:r>
          </w:p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с.100 №16,  17.</w:t>
            </w:r>
          </w:p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(отправить на электронную почту)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Карпова Наталья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Николаевна,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natalia-karpova.karpowa@yandex.ru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с.142 упр. 266</w:t>
            </w:r>
          </w:p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(отправить на электронную почту)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Карпова Наталья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Николаевна,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natalia-karpova.karpowa@yandex.ru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8496B0" w:themeFill="text2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608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с. 100 №10, 11, 12, 14.</w:t>
            </w:r>
          </w:p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с.100 №16,  17.</w:t>
            </w:r>
          </w:p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(отправить на электронную почту)</w:t>
            </w:r>
          </w:p>
        </w:tc>
        <w:tc>
          <w:tcPr>
            <w:tcW w:w="882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Фатьянова Светлана Алексеевна,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shd w:val="clear" w:color="auto" w:fill="FFFFFF"/>
              </w:rPr>
              <w:t>Fatjnova@yandex.ru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8496B0" w:themeFill="text2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https://uchitelya.com/russkiy-yazyk/65762-prezentaciya-vremena-glagolov-3-klass.html</w:t>
              </w:r>
            </w:hyperlink>
          </w:p>
        </w:tc>
        <w:tc>
          <w:tcPr>
            <w:tcW w:w="1640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с.138 упр. 257, 10 словарных слов (отправить на электронную почту)</w:t>
            </w:r>
          </w:p>
        </w:tc>
        <w:tc>
          <w:tcPr>
            <w:tcW w:w="882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Фатьянова Светлана Алексеевна,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shd w:val="clear" w:color="auto" w:fill="FFFFFF"/>
              </w:rPr>
              <w:t>Fatjnova@yandex.ru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8496B0" w:themeFill="text2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87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</w:tc>
        <w:tc>
          <w:tcPr>
            <w:tcW w:w="1640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с.142 упр. 266</w:t>
            </w:r>
          </w:p>
          <w:p w:rsidR="00AC14A7" w:rsidRPr="00873F63" w:rsidRDefault="00AC14A7" w:rsidP="00AC1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(отправить на электронную почту)</w:t>
            </w:r>
          </w:p>
        </w:tc>
        <w:tc>
          <w:tcPr>
            <w:tcW w:w="882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Фатьянова Светлана Алексеевна,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shd w:val="clear" w:color="auto" w:fill="FFFFFF"/>
              </w:rPr>
              <w:t>Fatjnova@yandex.ru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8496B0" w:themeFill="text2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87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Чтение с полным пониманием текста.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упр. 6, стр. 78-79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Прочитать текст, перевести, выполнить задание после текста.</w:t>
            </w:r>
          </w:p>
        </w:tc>
        <w:tc>
          <w:tcPr>
            <w:tcW w:w="1640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повторить слова, стр. 58, 62-63, 66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Аудиозапись с чтением и переводом текста присылают: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3F63">
              <w:rPr>
                <w:rFonts w:ascii="Times New Roman" w:hAnsi="Times New Roman" w:cs="Times New Roman"/>
                <w:i/>
              </w:rPr>
              <w:t>Голушко Глеб (1 и 2 абзацы)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73F63">
              <w:rPr>
                <w:rFonts w:ascii="Times New Roman" w:hAnsi="Times New Roman" w:cs="Times New Roman"/>
                <w:i/>
              </w:rPr>
              <w:t>Маров</w:t>
            </w:r>
            <w:proofErr w:type="spellEnd"/>
            <w:r w:rsidRPr="00873F63">
              <w:rPr>
                <w:rFonts w:ascii="Times New Roman" w:hAnsi="Times New Roman" w:cs="Times New Roman"/>
                <w:i/>
              </w:rPr>
              <w:t xml:space="preserve"> Илья (3 абзац)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73F63">
              <w:rPr>
                <w:rFonts w:ascii="Times New Roman" w:hAnsi="Times New Roman" w:cs="Times New Roman"/>
                <w:i/>
              </w:rPr>
              <w:t>Ситина</w:t>
            </w:r>
            <w:proofErr w:type="spellEnd"/>
            <w:r w:rsidRPr="00873F63">
              <w:rPr>
                <w:rFonts w:ascii="Times New Roman" w:hAnsi="Times New Roman" w:cs="Times New Roman"/>
                <w:i/>
              </w:rPr>
              <w:t xml:space="preserve"> Екатерина (4 абзац)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i/>
              </w:rPr>
              <w:t>Шеховцова</w:t>
            </w:r>
            <w:proofErr w:type="spellEnd"/>
            <w:r w:rsidRPr="00873F63">
              <w:rPr>
                <w:rFonts w:ascii="Times New Roman" w:hAnsi="Times New Roman" w:cs="Times New Roman"/>
                <w:i/>
              </w:rPr>
              <w:t xml:space="preserve"> Мария (4 абзац)</w:t>
            </w:r>
          </w:p>
        </w:tc>
        <w:tc>
          <w:tcPr>
            <w:tcW w:w="882" w:type="pct"/>
            <w:shd w:val="clear" w:color="auto" w:fill="8496B0" w:themeFill="tex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Надежда Олеговна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873F63">
              <w:rPr>
                <w:rFonts w:ascii="Times New Roman" w:hAnsi="Times New Roman" w:cs="Times New Roman"/>
              </w:rPr>
              <w:t>4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873F63">
              <w:rPr>
                <w:rFonts w:ascii="Times New Roman" w:hAnsi="Times New Roman" w:cs="Times New Roman"/>
              </w:rPr>
              <w:t>_</w:t>
            </w:r>
            <w:r w:rsidRPr="00873F63">
              <w:rPr>
                <w:rFonts w:ascii="Times New Roman" w:hAnsi="Times New Roman" w:cs="Times New Roman"/>
                <w:lang w:val="en-US"/>
              </w:rPr>
              <w:t>n</w:t>
            </w:r>
            <w:r w:rsidRPr="00873F63">
              <w:rPr>
                <w:rFonts w:ascii="Times New Roman" w:hAnsi="Times New Roman" w:cs="Times New Roman"/>
              </w:rPr>
              <w:t>@</w:t>
            </w:r>
            <w:r w:rsidRPr="00873F63">
              <w:rPr>
                <w:rFonts w:ascii="Times New Roman" w:hAnsi="Times New Roman" w:cs="Times New Roman"/>
                <w:lang w:val="en-US"/>
              </w:rPr>
              <w:t>rambler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4B083" w:themeFill="accent2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08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№ 1,2,3 (стр. 86, устно), РТ № 16,17 (стр.60)</w:t>
            </w:r>
          </w:p>
        </w:tc>
        <w:tc>
          <w:tcPr>
            <w:tcW w:w="1640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РТ стр.61 (№18, 20)</w:t>
            </w:r>
          </w:p>
        </w:tc>
        <w:tc>
          <w:tcPr>
            <w:tcW w:w="882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4B083" w:themeFill="accent2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Упр.254(устно), 255 (устно), 256</w:t>
            </w:r>
          </w:p>
        </w:tc>
        <w:tc>
          <w:tcPr>
            <w:tcW w:w="1640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Упр.258</w:t>
            </w:r>
          </w:p>
        </w:tc>
        <w:tc>
          <w:tcPr>
            <w:tcW w:w="882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4B083" w:themeFill="accent2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87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Стр.167-171 (читать выразительно)</w:t>
            </w:r>
          </w:p>
        </w:tc>
        <w:tc>
          <w:tcPr>
            <w:tcW w:w="1640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Стр.167-171 (читать выразительно)</w:t>
            </w:r>
          </w:p>
        </w:tc>
        <w:tc>
          <w:tcPr>
            <w:tcW w:w="882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4B083" w:themeFill="accent2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7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https://sogto.ru/articles/podem-tulovishcha-iz-polozheniya-lezha-na-spine/</w:t>
            </w:r>
          </w:p>
        </w:tc>
        <w:tc>
          <w:tcPr>
            <w:tcW w:w="1640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 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Alek</w:t>
            </w:r>
            <w:r w:rsidRPr="00873F63">
              <w:rPr>
                <w:rFonts w:ascii="Times New Roman" w:hAnsi="Times New Roman" w:cs="Times New Roman"/>
              </w:rPr>
              <w:t>6587@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4B083" w:themeFill="accent2" w:themeFillTint="99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87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Стр.180-185 (работа над содержанием статьи)</w:t>
            </w:r>
          </w:p>
        </w:tc>
        <w:tc>
          <w:tcPr>
            <w:tcW w:w="1640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 168-174 (пересказать задание №1 стр179), проверка выполненного задания осуществляется 14 мая с 11.00 до 12.00 (онлайн-контроль)</w:t>
            </w:r>
          </w:p>
        </w:tc>
        <w:tc>
          <w:tcPr>
            <w:tcW w:w="882" w:type="pct"/>
            <w:shd w:val="clear" w:color="auto" w:fill="F4B083" w:themeFill="accent2" w:themeFillTint="99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C5E0B3" w:themeFill="accent6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08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Упр.254(устно), 255 (устно), 256</w:t>
            </w:r>
          </w:p>
        </w:tc>
        <w:tc>
          <w:tcPr>
            <w:tcW w:w="1640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Упр.258</w:t>
            </w:r>
          </w:p>
        </w:tc>
        <w:tc>
          <w:tcPr>
            <w:tcW w:w="882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Ефимова И. А, 8-953 -437-15-25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C5E0B3" w:themeFill="accent6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87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Стр.180-185 (работа над содержанием статьи)</w:t>
            </w:r>
          </w:p>
        </w:tc>
        <w:tc>
          <w:tcPr>
            <w:tcW w:w="1640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 168-174 (пересказать задание №1 стр179), проверка выполненного задания осуществляется 14 мая с 11.00 до 12.00 (онлайн-контроль)</w:t>
            </w:r>
          </w:p>
        </w:tc>
        <w:tc>
          <w:tcPr>
            <w:tcW w:w="882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Ефимова И. А, 8-953 -437-15-25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C5E0B3" w:themeFill="accent6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№ 1,2,3 (стр. 86, устно), РТ № 16,17 (стр.60)</w:t>
            </w:r>
          </w:p>
        </w:tc>
        <w:tc>
          <w:tcPr>
            <w:tcW w:w="1640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РТ стр.61 (№18, 20)</w:t>
            </w:r>
          </w:p>
        </w:tc>
        <w:tc>
          <w:tcPr>
            <w:tcW w:w="882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Ефимова И. А, 8-953 -437-15-25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C5E0B3" w:themeFill="accent6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87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Стр.167-171 (читать выразительно)</w:t>
            </w:r>
          </w:p>
        </w:tc>
        <w:tc>
          <w:tcPr>
            <w:tcW w:w="1640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Стр.167-171 (читать выразительно)</w:t>
            </w:r>
          </w:p>
        </w:tc>
        <w:tc>
          <w:tcPr>
            <w:tcW w:w="882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Ефимова И. А, 8-953 -437-15-25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C5E0B3" w:themeFill="accent6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7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https://sogto.ru/articles/podem-tulovishcha-iz-polozheniya-lezha-na-spine/</w:t>
            </w:r>
          </w:p>
        </w:tc>
        <w:tc>
          <w:tcPr>
            <w:tcW w:w="1640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 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Alek</w:t>
            </w:r>
            <w:r w:rsidRPr="00873F63">
              <w:rPr>
                <w:rFonts w:ascii="Times New Roman" w:hAnsi="Times New Roman" w:cs="Times New Roman"/>
              </w:rPr>
              <w:t>6587@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Параграф 37, ответить на вопросы 1-5 на стр.254.</w:t>
            </w: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Параграф 37, №1074,1076.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Прислать д/з не нужно.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Полякова Анна Юрьевна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1" w:history="1"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poliakova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ani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@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yandex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proofErr w:type="spellStart"/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  <w:proofErr w:type="spellEnd"/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Учебник §58.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(ресурс Российская электронная школа)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hyperlink r:id="rId12" w:history="1">
              <w:r w:rsidRPr="00873F63">
                <w:rPr>
                  <w:rFonts w:ascii="Times New Roman" w:hAnsi="Times New Roman" w:cs="Times New Roman"/>
                  <w:color w:val="2E74B5" w:themeColor="accent1" w:themeShade="BF"/>
                  <w:u w:val="single"/>
                </w:rPr>
                <w:t>https://resh.edu.ru/subject/lesson/438/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u w:val="single"/>
              </w:rPr>
              <w:t>кратко</w:t>
            </w:r>
            <w:r w:rsidRPr="00873F63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873F63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873F63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Учебник §58, письменно ответить на вопросы.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873F63">
              <w:rPr>
                <w:rFonts w:ascii="Times New Roman" w:hAnsi="Times New Roman" w:cs="Times New Roman"/>
                <w:bCs/>
                <w:u w:val="single"/>
              </w:rPr>
              <w:t>Вопросы: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1.Что значит выражение «Все дороги ведут в Рим»?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2.Решите задачу: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Что произошло раньше: основание Рима или гибель Помпеи и на сколько?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3F63">
              <w:rPr>
                <w:rFonts w:ascii="Times New Roman" w:hAnsi="Times New Roman" w:cs="Times New Roman"/>
                <w:u w:val="single"/>
              </w:rPr>
              <w:t>На проверку высылать только ученикам</w:t>
            </w:r>
            <w:r w:rsidRPr="00873F63">
              <w:rPr>
                <w:rFonts w:ascii="Times New Roman" w:hAnsi="Times New Roman" w:cs="Times New Roman"/>
              </w:rPr>
              <w:t>:</w:t>
            </w:r>
            <w:r w:rsidRPr="00873F6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73F63">
              <w:rPr>
                <w:rFonts w:ascii="Times New Roman" w:hAnsi="Times New Roman" w:cs="Times New Roman"/>
              </w:rPr>
              <w:t>Ефремова В., Савинкова В., Тонких Д., Устинова Д.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фото выполненных заданий на уроке (12.05) и ответы на вопросы отправить на эл. почту </w:t>
            </w:r>
            <w:hyperlink r:id="rId13" w:history="1">
              <w:proofErr w:type="gramStart"/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.</w:t>
              </w:r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@</w:t>
              </w:r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873F6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73F63">
              <w:rPr>
                <w:rFonts w:ascii="Times New Roman" w:hAnsi="Times New Roman" w:cs="Times New Roman"/>
              </w:rPr>
              <w:t xml:space="preserve"> до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14.05.20.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AC14A7" w:rsidRPr="00873F63" w:rsidRDefault="00AC14A7" w:rsidP="00AC14A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F63">
              <w:rPr>
                <w:rFonts w:ascii="Times New Roman" w:hAnsi="Times New Roman" w:cs="Times New Roman"/>
                <w:color w:val="000000" w:themeColor="text1"/>
              </w:rPr>
              <w:t>https://yandex.ru/video/preview/?filmId=1792423373385198506&amp;parent-reqid=1586620459826605-1125090394147729233000328-production-app-host-vla-web-yp-</w:t>
            </w:r>
            <w:r w:rsidRPr="00873F63">
              <w:rPr>
                <w:rFonts w:ascii="Times New Roman" w:hAnsi="Times New Roman" w:cs="Times New Roman"/>
                <w:color w:val="000000" w:themeColor="text1"/>
              </w:rPr>
              <w:lastRenderedPageBreak/>
              <w:t>18&amp;path=wizard&amp;text=%D0%A7%D1%82%D0%BE+%D1%82%D0%B0%D0%BA%D0%BE%D0%B5+%D1%8D%D0%BC%D0%B1%D0%BB%D0%B5%D0%BC%D1%8B%2C+%D0%B7%D0%B0%D1%87%D0%B5%D0%BC+%D0%BE%D0%BD%D0%B8+%D0%BB%D1%8E%D0%B4%D1%8F%D0%BC%3F6+%D0%BA%D0%BB%D0%B0%D1%81%D1%81+%D0%B8%D0%B7%D0%BE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Без задания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Эл. почта: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файл прикреплен в электронном журнале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файл прикреплен в электронном журнале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Прохоренко О.А.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873F63">
              <w:rPr>
                <w:rFonts w:ascii="Times New Roman" w:hAnsi="Times New Roman" w:cs="Times New Roman"/>
              </w:rPr>
              <w:t>0000@</w:t>
            </w:r>
            <w:r w:rsidRPr="00873F63">
              <w:rPr>
                <w:rFonts w:ascii="Times New Roman" w:hAnsi="Times New Roman" w:cs="Times New Roman"/>
                <w:lang w:val="en-US"/>
              </w:rPr>
              <w:t>rambler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упр. 1, стр. 119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Послушайте текст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https://yadi.sk/d/xtpWXnD_jcfh5A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 скажите, что члены семьи делали на вечеринке.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Проверьте себя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https://yadi.sk/i/5wrW8WUvvHhwxA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упр. 2, стр. 119-120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(чтение, перевод); повторить правило (</w:t>
            </w:r>
            <w:r w:rsidRPr="00873F63">
              <w:rPr>
                <w:rFonts w:ascii="Times New Roman" w:hAnsi="Times New Roman" w:cs="Times New Roman"/>
                <w:lang w:val="en-US"/>
              </w:rPr>
              <w:t>Past</w:t>
            </w:r>
            <w:r w:rsidRPr="00873F63">
              <w:rPr>
                <w:rFonts w:ascii="Times New Roman" w:hAnsi="Times New Roman" w:cs="Times New Roman"/>
              </w:rPr>
              <w:t xml:space="preserve"> </w:t>
            </w:r>
            <w:r w:rsidRPr="00873F63">
              <w:rPr>
                <w:rFonts w:ascii="Times New Roman" w:hAnsi="Times New Roman" w:cs="Times New Roman"/>
                <w:lang w:val="en-US"/>
              </w:rPr>
              <w:t>Continuous</w:t>
            </w:r>
            <w:r w:rsidRPr="00873F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Надежда Олеговна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873F63">
              <w:rPr>
                <w:rFonts w:ascii="Times New Roman" w:hAnsi="Times New Roman" w:cs="Times New Roman"/>
              </w:rPr>
              <w:t>4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873F63">
              <w:rPr>
                <w:rFonts w:ascii="Times New Roman" w:hAnsi="Times New Roman" w:cs="Times New Roman"/>
              </w:rPr>
              <w:t>_</w:t>
            </w:r>
            <w:r w:rsidRPr="00873F63">
              <w:rPr>
                <w:rFonts w:ascii="Times New Roman" w:hAnsi="Times New Roman" w:cs="Times New Roman"/>
                <w:lang w:val="en-US"/>
              </w:rPr>
              <w:t>n</w:t>
            </w:r>
            <w:r w:rsidRPr="00873F63">
              <w:rPr>
                <w:rFonts w:ascii="Times New Roman" w:hAnsi="Times New Roman" w:cs="Times New Roman"/>
              </w:rPr>
              <w:t>@</w:t>
            </w:r>
            <w:r w:rsidRPr="00873F63">
              <w:rPr>
                <w:rFonts w:ascii="Times New Roman" w:hAnsi="Times New Roman" w:cs="Times New Roman"/>
                <w:lang w:val="en-US"/>
              </w:rPr>
              <w:t>rambler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https://resh.edu.ru/subject/lesson/7412/start/244658/</w:t>
            </w: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Где в тексте упомянуты розы? Какую роль играют розы в этой удивительной истории?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Прохоренко О.А.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873F63">
              <w:rPr>
                <w:rFonts w:ascii="Times New Roman" w:hAnsi="Times New Roman" w:cs="Times New Roman"/>
              </w:rPr>
              <w:t>0000@</w:t>
            </w:r>
            <w:r w:rsidRPr="00873F63">
              <w:rPr>
                <w:rFonts w:ascii="Times New Roman" w:hAnsi="Times New Roman" w:cs="Times New Roman"/>
                <w:lang w:val="en-US"/>
              </w:rPr>
              <w:t>rambler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873F63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диалог, стр.83</w:t>
            </w:r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Упр. </w:t>
            </w:r>
            <w:proofErr w:type="gramStart"/>
            <w:r w:rsidRPr="00873F63">
              <w:rPr>
                <w:rFonts w:ascii="Times New Roman" w:hAnsi="Times New Roman" w:cs="Times New Roman"/>
              </w:rPr>
              <w:t>1,стр.</w:t>
            </w:r>
            <w:proofErr w:type="gramEnd"/>
            <w:r w:rsidRPr="00873F63">
              <w:rPr>
                <w:rFonts w:ascii="Times New Roman" w:hAnsi="Times New Roman" w:cs="Times New Roman"/>
              </w:rPr>
              <w:t>83 (устно)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Параграф 37, ответить на вопросы 1-5 на стр. 254.</w:t>
            </w:r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Параграф 37, №1070, 1072.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Прислать д/з к 13.05.2020.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Полякова Анна Юрьевна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poliakova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ani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@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yandex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proofErr w:type="spellStart"/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  <w:proofErr w:type="spellEnd"/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https://gtonorm.ru/texnika-bega-na-korotkie-distancii/</w:t>
            </w:r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 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Alek</w:t>
            </w:r>
            <w:r w:rsidRPr="00873F63">
              <w:rPr>
                <w:rFonts w:ascii="Times New Roman" w:hAnsi="Times New Roman" w:cs="Times New Roman"/>
              </w:rPr>
              <w:t>6587@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Изучить орфограмму 25</w:t>
            </w:r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Упр.669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873F63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873F63">
              <w:rPr>
                <w:rFonts w:ascii="Times New Roman" w:hAnsi="Times New Roman" w:cs="Times New Roman"/>
              </w:rPr>
              <w:t>.76@</w:t>
            </w:r>
            <w:r w:rsidRPr="00873F63">
              <w:rPr>
                <w:rFonts w:ascii="Times New Roman" w:hAnsi="Times New Roman" w:cs="Times New Roman"/>
                <w:lang w:val="en-US"/>
              </w:rPr>
              <w:t>mail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73F63">
              <w:rPr>
                <w:rFonts w:ascii="Times New Roman" w:hAnsi="Times New Roman" w:cs="Times New Roman"/>
              </w:rPr>
              <w:t>,т.</w:t>
            </w:r>
            <w:proofErr w:type="gramEnd"/>
            <w:r w:rsidRPr="00873F63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Читать стр.224-235</w:t>
            </w:r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Вопрос ("Литература и изобразительное искусство") устно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873F63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873F63">
              <w:rPr>
                <w:rFonts w:ascii="Times New Roman" w:hAnsi="Times New Roman" w:cs="Times New Roman"/>
              </w:rPr>
              <w:t>.76@</w:t>
            </w:r>
            <w:r w:rsidRPr="00873F63">
              <w:rPr>
                <w:rFonts w:ascii="Times New Roman" w:hAnsi="Times New Roman" w:cs="Times New Roman"/>
                <w:lang w:val="en-US"/>
              </w:rPr>
              <w:t>mail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73F63">
              <w:rPr>
                <w:rFonts w:ascii="Times New Roman" w:hAnsi="Times New Roman" w:cs="Times New Roman"/>
              </w:rPr>
              <w:t>,т.</w:t>
            </w:r>
            <w:proofErr w:type="gramEnd"/>
            <w:r w:rsidRPr="00873F63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E599" w:themeFill="accent4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487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Проект по теме «Забота государства о сохранении духовных ценностей»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Используя материал учебника стр.129-135, дополнительную литературу,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873F63">
              <w:rPr>
                <w:rFonts w:ascii="Times New Roman" w:hAnsi="Times New Roman" w:cs="Times New Roman"/>
              </w:rPr>
              <w:t>, сделайте проект.</w:t>
            </w:r>
          </w:p>
          <w:tbl>
            <w:tblPr>
              <w:tblStyle w:val="a3"/>
              <w:tblW w:w="4568" w:type="dxa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4242"/>
            </w:tblGrid>
            <w:tr w:rsidR="00AC14A7" w:rsidRPr="00873F63" w:rsidTr="00FF71D4">
              <w:tc>
                <w:tcPr>
                  <w:tcW w:w="326" w:type="dxa"/>
                </w:tcPr>
                <w:p w:rsidR="00AC14A7" w:rsidRPr="00873F63" w:rsidRDefault="00AC14A7" w:rsidP="00AC14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42" w:type="dxa"/>
                </w:tcPr>
                <w:p w:rsidR="00AC14A7" w:rsidRPr="00873F63" w:rsidRDefault="00AC14A7" w:rsidP="00AC14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>Подпишите на листе ФИО и тему проекта</w:t>
                  </w:r>
                </w:p>
              </w:tc>
            </w:tr>
            <w:tr w:rsidR="00AC14A7" w:rsidRPr="00873F63" w:rsidTr="00FF71D4">
              <w:tc>
                <w:tcPr>
                  <w:tcW w:w="326" w:type="dxa"/>
                </w:tcPr>
                <w:p w:rsidR="00AC14A7" w:rsidRPr="00873F63" w:rsidRDefault="00AC14A7" w:rsidP="00AC14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42" w:type="dxa"/>
                </w:tcPr>
                <w:p w:rsidR="00AC14A7" w:rsidRPr="00873F63" w:rsidRDefault="00AC14A7" w:rsidP="00AC14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>Найдите любое количество фото (1-…) исторических объектов, потрясших вас своей красотой.</w:t>
                  </w:r>
                </w:p>
              </w:tc>
            </w:tr>
            <w:tr w:rsidR="00AC14A7" w:rsidRPr="00873F63" w:rsidTr="00FF71D4">
              <w:tc>
                <w:tcPr>
                  <w:tcW w:w="326" w:type="dxa"/>
                </w:tcPr>
                <w:p w:rsidR="00AC14A7" w:rsidRPr="00873F63" w:rsidRDefault="00AC14A7" w:rsidP="00AC14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42" w:type="dxa"/>
                </w:tcPr>
                <w:p w:rsidR="00AC14A7" w:rsidRPr="00873F63" w:rsidRDefault="00AC14A7" w:rsidP="00AC14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 xml:space="preserve">На листе дайте к каждому фото </w:t>
                  </w:r>
                  <w:r w:rsidRPr="00873F63">
                    <w:rPr>
                      <w:rFonts w:ascii="Times New Roman" w:hAnsi="Times New Roman" w:cs="Times New Roman"/>
                      <w:u w:val="single"/>
                    </w:rPr>
                    <w:t>очень краткое описание</w:t>
                  </w:r>
                  <w:r w:rsidRPr="00873F63">
                    <w:rPr>
                      <w:rFonts w:ascii="Times New Roman" w:hAnsi="Times New Roman" w:cs="Times New Roman"/>
                    </w:rPr>
                    <w:t xml:space="preserve"> (название, место нахождения, напишите, чем он вас восхищает)</w:t>
                  </w:r>
                </w:p>
              </w:tc>
            </w:tr>
          </w:tbl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(если нет возможности найти фото, то просто напишите на листе)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Выполненный проект отправить на эл. почту </w:t>
            </w:r>
            <w:hyperlink r:id="rId19" w:history="1">
              <w:proofErr w:type="gramStart"/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.</w:t>
              </w:r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@</w:t>
              </w:r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873F6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73F63">
              <w:rPr>
                <w:rFonts w:ascii="Times New Roman" w:hAnsi="Times New Roman" w:cs="Times New Roman"/>
              </w:rPr>
              <w:t xml:space="preserve"> до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19.05.20.</w:t>
            </w:r>
          </w:p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0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AC14A7" w:rsidRPr="00873F63" w:rsidRDefault="00AC14A7" w:rsidP="00AC14A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DFC9FF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08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1. Повторить   п.46, прочитать материал в прикрепленном файле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2. Выполнить №1317, 1325, 1326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№1308, стр.274, № 1-4 (устные упражнения, записать решение в тетрадь)</w:t>
            </w:r>
          </w:p>
        </w:tc>
        <w:tc>
          <w:tcPr>
            <w:tcW w:w="882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Зимина Н.М.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910-941-0600, Почта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873F63">
              <w:rPr>
                <w:rFonts w:ascii="Times New Roman" w:hAnsi="Times New Roman" w:cs="Times New Roman"/>
              </w:rPr>
              <w:t>20@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DFC9FF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Упр.578</w:t>
            </w:r>
          </w:p>
        </w:tc>
        <w:tc>
          <w:tcPr>
            <w:tcW w:w="1640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873F63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873F63">
              <w:rPr>
                <w:rFonts w:ascii="Times New Roman" w:hAnsi="Times New Roman" w:cs="Times New Roman"/>
              </w:rPr>
              <w:t>.76@</w:t>
            </w:r>
            <w:r w:rsidRPr="00873F63">
              <w:rPr>
                <w:rFonts w:ascii="Times New Roman" w:hAnsi="Times New Roman" w:cs="Times New Roman"/>
                <w:lang w:val="en-US"/>
              </w:rPr>
              <w:t>mail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73F63">
              <w:rPr>
                <w:rFonts w:ascii="Times New Roman" w:hAnsi="Times New Roman" w:cs="Times New Roman"/>
              </w:rPr>
              <w:t>,т.</w:t>
            </w:r>
            <w:proofErr w:type="gramEnd"/>
            <w:r w:rsidRPr="00873F63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DFC9FF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87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873F63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диалог, стр.83</w:t>
            </w:r>
          </w:p>
        </w:tc>
        <w:tc>
          <w:tcPr>
            <w:tcW w:w="1640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Упр. </w:t>
            </w:r>
            <w:proofErr w:type="gramStart"/>
            <w:r w:rsidRPr="00873F63">
              <w:rPr>
                <w:rFonts w:ascii="Times New Roman" w:hAnsi="Times New Roman" w:cs="Times New Roman"/>
              </w:rPr>
              <w:t>1,стр.</w:t>
            </w:r>
            <w:proofErr w:type="gramEnd"/>
            <w:r w:rsidRPr="00873F63">
              <w:rPr>
                <w:rFonts w:ascii="Times New Roman" w:hAnsi="Times New Roman" w:cs="Times New Roman"/>
              </w:rPr>
              <w:t>83 (устно)</w:t>
            </w:r>
          </w:p>
        </w:tc>
        <w:tc>
          <w:tcPr>
            <w:tcW w:w="882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DFC9FF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87" w:type="pct"/>
            <w:shd w:val="clear" w:color="auto" w:fill="DFC9FF"/>
          </w:tcPr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  <w:u w:val="single"/>
              </w:rPr>
            </w:pPr>
            <w:r w:rsidRPr="00873F63">
              <w:rPr>
                <w:rFonts w:ascii="Times New Roman" w:hAnsi="Times New Roman" w:cs="Times New Roman"/>
              </w:rPr>
              <w:t>Учебник Ч.2 §25.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(ресурс Российская электронная школа)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2" w:history="1">
              <w:r w:rsidRPr="00873F63">
                <w:rPr>
                  <w:rFonts w:ascii="Times New Roman" w:hAnsi="Times New Roman" w:cs="Times New Roman"/>
                  <w:color w:val="2E74B5" w:themeColor="accent1" w:themeShade="BF"/>
                  <w:u w:val="single"/>
                </w:rPr>
                <w:t>https://resh.edu.ru/subject/lesson/7925/main/253571/</w:t>
              </w:r>
            </w:hyperlink>
          </w:p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3F63">
              <w:rPr>
                <w:rFonts w:ascii="Times New Roman" w:hAnsi="Times New Roman" w:cs="Times New Roman"/>
                <w:u w:val="single"/>
              </w:rPr>
              <w:t>кратко</w:t>
            </w:r>
            <w:r w:rsidRPr="00873F63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873F63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873F63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1640" w:type="pct"/>
            <w:shd w:val="clear" w:color="auto" w:fill="DFC9FF"/>
          </w:tcPr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Учебник §25, письменно выполнить задание рублики «Изучаем документ».</w:t>
            </w:r>
          </w:p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u w:val="single"/>
              </w:rPr>
              <w:lastRenderedPageBreak/>
              <w:t>На проверку высылать только ученикам</w:t>
            </w:r>
            <w:r w:rsidRPr="00873F63">
              <w:rPr>
                <w:rFonts w:ascii="Times New Roman" w:hAnsi="Times New Roman" w:cs="Times New Roman"/>
              </w:rPr>
              <w:t>:</w:t>
            </w:r>
          </w:p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73F63">
              <w:rPr>
                <w:rFonts w:ascii="Times New Roman" w:hAnsi="Times New Roman" w:cs="Times New Roman"/>
                <w:bCs/>
              </w:rPr>
              <w:t xml:space="preserve">Королев П., </w:t>
            </w:r>
            <w:proofErr w:type="spellStart"/>
            <w:r w:rsidRPr="00873F63">
              <w:rPr>
                <w:rFonts w:ascii="Times New Roman" w:hAnsi="Times New Roman" w:cs="Times New Roman"/>
                <w:bCs/>
              </w:rPr>
              <w:t>Курлышев</w:t>
            </w:r>
            <w:proofErr w:type="spellEnd"/>
            <w:r w:rsidRPr="00873F63">
              <w:rPr>
                <w:rFonts w:ascii="Times New Roman" w:hAnsi="Times New Roman" w:cs="Times New Roman"/>
                <w:bCs/>
              </w:rPr>
              <w:t xml:space="preserve"> Е., Леонов И., Миронова Е., Рожков П., </w:t>
            </w:r>
            <w:proofErr w:type="spellStart"/>
            <w:r w:rsidRPr="00873F63">
              <w:rPr>
                <w:rFonts w:ascii="Times New Roman" w:hAnsi="Times New Roman" w:cs="Times New Roman"/>
                <w:bCs/>
              </w:rPr>
              <w:t>Хахалина</w:t>
            </w:r>
            <w:proofErr w:type="spellEnd"/>
            <w:r w:rsidRPr="00873F63">
              <w:rPr>
                <w:rFonts w:ascii="Times New Roman" w:hAnsi="Times New Roman" w:cs="Times New Roman"/>
                <w:bCs/>
              </w:rPr>
              <w:t xml:space="preserve"> Ю., Хромых А., </w:t>
            </w:r>
            <w:proofErr w:type="spellStart"/>
            <w:r w:rsidRPr="00873F63">
              <w:rPr>
                <w:rFonts w:ascii="Times New Roman" w:hAnsi="Times New Roman" w:cs="Times New Roman"/>
                <w:bCs/>
              </w:rPr>
              <w:t>Чернышов</w:t>
            </w:r>
            <w:proofErr w:type="spellEnd"/>
            <w:r w:rsidRPr="00873F63">
              <w:rPr>
                <w:rFonts w:ascii="Times New Roman" w:hAnsi="Times New Roman" w:cs="Times New Roman"/>
                <w:bCs/>
              </w:rPr>
              <w:t xml:space="preserve"> Н.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фото выполненных заданий на уроке (12.05) и задание</w:t>
            </w:r>
            <w:r w:rsidRPr="00873F6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73F63">
              <w:rPr>
                <w:rFonts w:ascii="Times New Roman" w:hAnsi="Times New Roman" w:cs="Times New Roman"/>
              </w:rPr>
              <w:t>рублики «Изучаем документ»</w:t>
            </w:r>
            <w:r w:rsidRPr="00873F6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73F63">
              <w:rPr>
                <w:rFonts w:ascii="Times New Roman" w:hAnsi="Times New Roman" w:cs="Times New Roman"/>
              </w:rPr>
              <w:t xml:space="preserve">отправить на эл. почту </w:t>
            </w:r>
            <w:hyperlink r:id="rId23" w:history="1"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.</w:t>
              </w:r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@</w:t>
              </w:r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873F63">
              <w:rPr>
                <w:rFonts w:ascii="Times New Roman" w:hAnsi="Times New Roman" w:cs="Times New Roman"/>
              </w:rPr>
              <w:t xml:space="preserve"> до 18.05.20.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Канина Ольга Владимировна</w:t>
            </w:r>
          </w:p>
          <w:p w:rsidR="00AC14A7" w:rsidRPr="00873F63" w:rsidRDefault="00AC14A7" w:rsidP="00AC14A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4" w:history="1"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lastRenderedPageBreak/>
              <w:t>8-919-076-59-14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DFC9FF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7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https://gtonorm.ru/texnika-bega-na-korotkie-distancii/</w:t>
            </w:r>
          </w:p>
        </w:tc>
        <w:tc>
          <w:tcPr>
            <w:tcW w:w="1640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 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Alek</w:t>
            </w:r>
            <w:r w:rsidRPr="00873F63">
              <w:rPr>
                <w:rFonts w:ascii="Times New Roman" w:hAnsi="Times New Roman" w:cs="Times New Roman"/>
              </w:rPr>
              <w:t>6587@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DFC9FF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87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Читать стр.245-246</w:t>
            </w:r>
          </w:p>
        </w:tc>
        <w:tc>
          <w:tcPr>
            <w:tcW w:w="1640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Творческое задание стр.246</w:t>
            </w:r>
          </w:p>
        </w:tc>
        <w:tc>
          <w:tcPr>
            <w:tcW w:w="882" w:type="pct"/>
            <w:shd w:val="clear" w:color="auto" w:fill="DFC9FF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873F63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873F63">
              <w:rPr>
                <w:rFonts w:ascii="Times New Roman" w:hAnsi="Times New Roman" w:cs="Times New Roman"/>
              </w:rPr>
              <w:t>.76@</w:t>
            </w:r>
            <w:r w:rsidRPr="00873F63">
              <w:rPr>
                <w:rFonts w:ascii="Times New Roman" w:hAnsi="Times New Roman" w:cs="Times New Roman"/>
                <w:lang w:val="en-US"/>
              </w:rPr>
              <w:t>mail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73F63">
              <w:rPr>
                <w:rFonts w:ascii="Times New Roman" w:hAnsi="Times New Roman" w:cs="Times New Roman"/>
              </w:rPr>
              <w:t>,т.</w:t>
            </w:r>
            <w:proofErr w:type="gramEnd"/>
            <w:r w:rsidRPr="00873F63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DEEAF6" w:themeFill="accent1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08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7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Тема: «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Движение организмов. Передвижение многоклеточных животных</w:t>
            </w:r>
            <w:r w:rsidRPr="00873F63">
              <w:rPr>
                <w:rFonts w:ascii="Times New Roman" w:hAnsi="Times New Roman" w:cs="Times New Roman"/>
              </w:rPr>
              <w:t>».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Посмотреть уроки по ссылкам: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https://youtu.be/vMJlnr889v0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https://youtu.be/3fFTXsUlCSw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Параграф </w:t>
            </w:r>
            <w:proofErr w:type="gramStart"/>
            <w:r w:rsidRPr="00873F63">
              <w:rPr>
                <w:rFonts w:ascii="Times New Roman" w:hAnsi="Times New Roman" w:cs="Times New Roman"/>
              </w:rPr>
              <w:t>40,  читать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и пересказывать. Ответить на вопросы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нс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стр. 151 (устно).</w:t>
            </w:r>
          </w:p>
        </w:tc>
        <w:tc>
          <w:tcPr>
            <w:tcW w:w="1640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Параграф </w:t>
            </w:r>
            <w:proofErr w:type="gramStart"/>
            <w:r w:rsidRPr="00873F63">
              <w:rPr>
                <w:rFonts w:ascii="Times New Roman" w:hAnsi="Times New Roman" w:cs="Times New Roman"/>
              </w:rPr>
              <w:t>40,  читать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и пересказывать.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873F63">
              <w:rPr>
                <w:rFonts w:ascii="Times New Roman" w:hAnsi="Times New Roman" w:cs="Times New Roman"/>
              </w:rPr>
              <w:t>555@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A7" w:rsidRPr="003E2DD3" w:rsidTr="0072147A">
        <w:tc>
          <w:tcPr>
            <w:tcW w:w="383" w:type="pct"/>
            <w:shd w:val="clear" w:color="auto" w:fill="DEEAF6" w:themeFill="accent1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73F63">
              <w:rPr>
                <w:rFonts w:ascii="Times New Roman" w:hAnsi="Times New Roman" w:cs="Times New Roman"/>
              </w:rPr>
              <w:t>Повторить  п.</w:t>
            </w:r>
            <w:proofErr w:type="gramEnd"/>
            <w:r w:rsidRPr="00873F63">
              <w:rPr>
                <w:rFonts w:ascii="Times New Roman" w:hAnsi="Times New Roman" w:cs="Times New Roman"/>
              </w:rPr>
              <w:t>46, прочитать материал в прикрепленном файле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2. Выполнить №1317, 1325, 1326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№1308, стр.274, № 1-4 (устные упражнения, записать решение в тетрадь)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Зимина Н.М.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910-941-</w:t>
            </w:r>
            <w:proofErr w:type="gramStart"/>
            <w:r w:rsidRPr="00873F63">
              <w:rPr>
                <w:rFonts w:ascii="Times New Roman" w:hAnsi="Times New Roman" w:cs="Times New Roman"/>
              </w:rPr>
              <w:t>0600,  Почта</w:t>
            </w:r>
            <w:proofErr w:type="gram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873F63">
              <w:rPr>
                <w:rFonts w:ascii="Times New Roman" w:hAnsi="Times New Roman" w:cs="Times New Roman"/>
              </w:rPr>
              <w:t>20@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DEEAF6" w:themeFill="accent1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87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Чтение с полным пониманием и извлечением необходимой информации.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упр. 5 (</w:t>
            </w:r>
            <w:proofErr w:type="gramStart"/>
            <w:r w:rsidRPr="00873F63">
              <w:rPr>
                <w:rFonts w:ascii="Times New Roman" w:hAnsi="Times New Roman" w:cs="Times New Roman"/>
                <w:lang w:val="en-US"/>
              </w:rPr>
              <w:t>A</w:t>
            </w:r>
            <w:r w:rsidRPr="00873F63">
              <w:rPr>
                <w:rFonts w:ascii="Times New Roman" w:hAnsi="Times New Roman" w:cs="Times New Roman"/>
              </w:rPr>
              <w:t>,</w:t>
            </w:r>
            <w:r w:rsidRPr="00873F63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  <w:r w:rsidRPr="00873F63">
              <w:rPr>
                <w:rFonts w:ascii="Times New Roman" w:hAnsi="Times New Roman" w:cs="Times New Roman"/>
              </w:rPr>
              <w:t>) стр. 128-129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Прочитайте текст, переведите, выполните задание после текста (найдите доказательства в тексте).</w:t>
            </w:r>
          </w:p>
        </w:tc>
        <w:tc>
          <w:tcPr>
            <w:tcW w:w="1640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упр. 2, стр. 126-127 (устно)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Надежда Олеговна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873F63">
              <w:rPr>
                <w:rFonts w:ascii="Times New Roman" w:hAnsi="Times New Roman" w:cs="Times New Roman"/>
              </w:rPr>
              <w:t>4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873F63">
              <w:rPr>
                <w:rFonts w:ascii="Times New Roman" w:hAnsi="Times New Roman" w:cs="Times New Roman"/>
              </w:rPr>
              <w:t>_</w:t>
            </w:r>
            <w:r w:rsidRPr="00873F63">
              <w:rPr>
                <w:rFonts w:ascii="Times New Roman" w:hAnsi="Times New Roman" w:cs="Times New Roman"/>
                <w:lang w:val="en-US"/>
              </w:rPr>
              <w:t>n</w:t>
            </w:r>
            <w:r w:rsidRPr="00873F63">
              <w:rPr>
                <w:rFonts w:ascii="Times New Roman" w:hAnsi="Times New Roman" w:cs="Times New Roman"/>
              </w:rPr>
              <w:t>@</w:t>
            </w:r>
            <w:r w:rsidRPr="00873F63">
              <w:rPr>
                <w:rFonts w:ascii="Times New Roman" w:hAnsi="Times New Roman" w:cs="Times New Roman"/>
                <w:lang w:val="en-US"/>
              </w:rPr>
              <w:t>rambler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DEEAF6" w:themeFill="accent1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87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  <w:u w:val="single"/>
              </w:rPr>
            </w:pPr>
            <w:r w:rsidRPr="00873F63">
              <w:rPr>
                <w:rFonts w:ascii="Times New Roman" w:hAnsi="Times New Roman" w:cs="Times New Roman"/>
              </w:rPr>
              <w:t>Учебник Ч.2 §26.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(ресурс Российская электронная школа)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873F63">
                <w:rPr>
                  <w:rFonts w:ascii="Times New Roman" w:hAnsi="Times New Roman" w:cs="Times New Roman"/>
                  <w:color w:val="004065"/>
                  <w:u w:val="single"/>
                </w:rPr>
                <w:t>https://resh.edu.ru/subject/lesson/7924/main/253726/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3F63">
              <w:rPr>
                <w:rFonts w:ascii="Times New Roman" w:hAnsi="Times New Roman" w:cs="Times New Roman"/>
                <w:u w:val="single"/>
              </w:rPr>
              <w:t>кратко</w:t>
            </w:r>
            <w:r w:rsidRPr="00873F63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873F63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873F63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1640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Учебник §26,</w:t>
            </w:r>
            <w:r w:rsidRPr="00873F6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73F63">
              <w:rPr>
                <w:rFonts w:ascii="Times New Roman" w:hAnsi="Times New Roman" w:cs="Times New Roman"/>
              </w:rPr>
              <w:t>письменно ответить на вопросы.</w:t>
            </w:r>
          </w:p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73F63">
              <w:rPr>
                <w:rFonts w:ascii="Times New Roman" w:hAnsi="Times New Roman" w:cs="Times New Roman"/>
                <w:bCs/>
              </w:rPr>
              <w:t>Вопросы: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4131"/>
            </w:tblGrid>
            <w:tr w:rsidR="00AC14A7" w:rsidRPr="00873F63" w:rsidTr="00FF71D4">
              <w:tc>
                <w:tcPr>
                  <w:tcW w:w="316" w:type="dxa"/>
                </w:tcPr>
                <w:p w:rsidR="00AC14A7" w:rsidRPr="00873F63" w:rsidRDefault="00AC14A7" w:rsidP="00AC14A7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AC14A7" w:rsidRPr="00873F63" w:rsidRDefault="00AC14A7" w:rsidP="00AC14A7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>Когда Русь освободилась от ордынской зависимости и при каком правителе?</w:t>
                  </w:r>
                </w:p>
              </w:tc>
            </w:tr>
            <w:tr w:rsidR="00AC14A7" w:rsidRPr="00873F63" w:rsidTr="00FF71D4">
              <w:tc>
                <w:tcPr>
                  <w:tcW w:w="316" w:type="dxa"/>
                </w:tcPr>
                <w:p w:rsidR="00AC14A7" w:rsidRPr="00873F63" w:rsidRDefault="00AC14A7" w:rsidP="00AC14A7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1" w:type="dxa"/>
                </w:tcPr>
                <w:p w:rsidR="00AC14A7" w:rsidRPr="00873F63" w:rsidRDefault="00AC14A7" w:rsidP="00AC14A7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>Почему именно Москва стала центром объединения русских земель?</w:t>
                  </w:r>
                </w:p>
              </w:tc>
            </w:tr>
            <w:tr w:rsidR="00AC14A7" w:rsidRPr="00873F63" w:rsidTr="00FF71D4">
              <w:tc>
                <w:tcPr>
                  <w:tcW w:w="316" w:type="dxa"/>
                </w:tcPr>
                <w:p w:rsidR="00AC14A7" w:rsidRPr="00873F63" w:rsidRDefault="00AC14A7" w:rsidP="00AC14A7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31" w:type="dxa"/>
                </w:tcPr>
                <w:p w:rsidR="00AC14A7" w:rsidRPr="00873F63" w:rsidRDefault="00AC14A7" w:rsidP="00AC14A7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873F63">
                    <w:rPr>
                      <w:rFonts w:ascii="Times New Roman" w:hAnsi="Times New Roman" w:cs="Times New Roman"/>
                    </w:rPr>
                    <w:t xml:space="preserve">В чем состоял политический смысл женитьбы Ивана </w:t>
                  </w:r>
                  <w:r w:rsidRPr="00873F63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Pr="00873F63">
                    <w:rPr>
                      <w:rFonts w:ascii="Times New Roman" w:hAnsi="Times New Roman" w:cs="Times New Roman"/>
                    </w:rPr>
                    <w:t xml:space="preserve"> на Софье Палеолог?</w:t>
                  </w:r>
                </w:p>
              </w:tc>
            </w:tr>
          </w:tbl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u w:val="single"/>
              </w:rPr>
              <w:t>На проверку высылать только ученикам</w:t>
            </w:r>
            <w:r w:rsidRPr="00873F63">
              <w:rPr>
                <w:rFonts w:ascii="Times New Roman" w:hAnsi="Times New Roman" w:cs="Times New Roman"/>
              </w:rPr>
              <w:t>:</w:t>
            </w:r>
          </w:p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lastRenderedPageBreak/>
              <w:t>Лихоузова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П., Мотков П., Никонова Д., </w:t>
            </w:r>
            <w:proofErr w:type="spellStart"/>
            <w:proofErr w:type="gramStart"/>
            <w:r w:rsidRPr="00873F63">
              <w:rPr>
                <w:rFonts w:ascii="Times New Roman" w:hAnsi="Times New Roman" w:cs="Times New Roman"/>
              </w:rPr>
              <w:t>ПерелешинД</w:t>
            </w:r>
            <w:proofErr w:type="spellEnd"/>
            <w:r w:rsidRPr="00873F63">
              <w:rPr>
                <w:rFonts w:ascii="Times New Roman" w:hAnsi="Times New Roman" w:cs="Times New Roman"/>
              </w:rPr>
              <w:t>.,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Печникова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М.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фото выполненных заданий на уроке (12.05) и ответы на вопросы отправить на эл. почту </w:t>
            </w:r>
            <w:hyperlink r:id="rId28" w:history="1">
              <w:proofErr w:type="gramStart"/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.</w:t>
              </w:r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@</w:t>
              </w:r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873F63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873F63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873F6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73F63">
              <w:rPr>
                <w:rFonts w:ascii="Times New Roman" w:hAnsi="Times New Roman" w:cs="Times New Roman"/>
              </w:rPr>
              <w:t xml:space="preserve"> до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13.05.20.</w:t>
            </w:r>
          </w:p>
          <w:p w:rsidR="00AC14A7" w:rsidRPr="00873F63" w:rsidRDefault="00AC14A7" w:rsidP="00AC14A7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pct"/>
            <w:shd w:val="clear" w:color="auto" w:fill="DEEAF6" w:themeFill="accent1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Канина Ольга Владимировна</w:t>
            </w:r>
          </w:p>
          <w:p w:rsidR="00AC14A7" w:rsidRPr="00873F63" w:rsidRDefault="00AC14A7" w:rsidP="00AC14A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9" w:history="1"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873F6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73F6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7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Тема: 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Проверочная работа по теме «Многообразие животного мира».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F63">
              <w:rPr>
                <w:rFonts w:ascii="Times New Roman" w:hAnsi="Times New Roman" w:cs="Times New Roman"/>
              </w:rPr>
              <w:t>Выполнить  проверочную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работу по теме "Позвоночные животные".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Файл с проверочной работой прикреплен в электронном дневнике в домашнем задании за 12.05.2020.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домашнего задания.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873F63">
              <w:rPr>
                <w:rFonts w:ascii="Times New Roman" w:hAnsi="Times New Roman" w:cs="Times New Roman"/>
              </w:rPr>
              <w:t>555@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87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873F63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диалог, стр.83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Упр. </w:t>
            </w:r>
            <w:proofErr w:type="gramStart"/>
            <w:r w:rsidRPr="00873F63">
              <w:rPr>
                <w:rFonts w:ascii="Times New Roman" w:hAnsi="Times New Roman" w:cs="Times New Roman"/>
              </w:rPr>
              <w:t>1,стр.</w:t>
            </w:r>
            <w:proofErr w:type="gramEnd"/>
            <w:r w:rsidRPr="00873F63">
              <w:rPr>
                <w:rFonts w:ascii="Times New Roman" w:hAnsi="Times New Roman" w:cs="Times New Roman"/>
              </w:rPr>
              <w:t>83 (устно)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87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eastAsia="ru-RU"/>
              </w:rPr>
              <w:t>Видеоурок</w:t>
            </w:r>
            <w:proofErr w:type="spellEnd"/>
            <w:r w:rsidRPr="00873F63">
              <w:rPr>
                <w:rFonts w:ascii="Times New Roman" w:hAnsi="Times New Roman" w:cs="Times New Roman"/>
                <w:lang w:eastAsia="ru-RU"/>
              </w:rPr>
              <w:t xml:space="preserve"> "Способ сложения":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https://youtu.be/HHfgrppMR48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П. 44, примеры 1-3 выписать в тетрадь, выписать и выучить правило на стр.217.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П. 44, №1082.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Прислать д/з не нужно.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Полякова Анна Юрьевна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31" w:history="1"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poliakova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ani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@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yandex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proofErr w:type="spellStart"/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  <w:proofErr w:type="spellEnd"/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7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На этом уроке должна проводиться самостоятельная работа по задачам. Задачи записаны в подробностях в электронном журнале во вторник. Сдавать до пятницы (15.05) включительно. Правила выставления оценок прежние.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Выполнить самостоятельную работу (задачи в подробностях). Правила оценивания аналогичны предыдущей работе. Сдавать до пятницы (15.05) включительно.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Тел. 8 903 039 47 59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873F63">
              <w:rPr>
                <w:rFonts w:ascii="Times New Roman" w:hAnsi="Times New Roman" w:cs="Times New Roman"/>
              </w:rPr>
              <w:t>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1487" w:type="pct"/>
            <w:shd w:val="clear" w:color="auto" w:fill="FFF2CC" w:themeFill="accent4" w:themeFillTint="33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Чеканка на резиновой подкладке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Учебник §27 стр.132 – 137.</w:t>
            </w:r>
          </w:p>
        </w:tc>
        <w:tc>
          <w:tcPr>
            <w:tcW w:w="1640" w:type="pct"/>
            <w:shd w:val="clear" w:color="auto" w:fill="FFF2CC" w:themeFill="accent4" w:themeFillTint="33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F2CC" w:themeFill="accent4" w:themeFillTint="33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Шариков И.А.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Тел. 8-950-901-81-10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Email</w:t>
            </w:r>
            <w:r w:rsidRPr="00873F63">
              <w:rPr>
                <w:rFonts w:ascii="Times New Roman" w:hAnsi="Times New Roman" w:cs="Times New Roman"/>
              </w:rPr>
              <w:t xml:space="preserve"> </w:t>
            </w:r>
            <w:hyperlink r:id="rId32" w:anchor="/folder/INBOX?utm_source=mail&amp;utm_campaign=self_promo&amp;utm_medium=topline&amp;utm_content=mail&amp;utm_term=profile_email" w:history="1">
              <w:r w:rsidRPr="00873F63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AC14A7" w:rsidRPr="003E2DD3" w:rsidTr="0072147A">
        <w:tc>
          <w:tcPr>
            <w:tcW w:w="383" w:type="pct"/>
            <w:shd w:val="clear" w:color="auto" w:fill="FFF2CC" w:themeFill="accent4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1487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F63">
              <w:rPr>
                <w:rFonts w:ascii="Times New Roman" w:hAnsi="Times New Roman" w:cs="Times New Roman"/>
                <w:color w:val="000000" w:themeColor="text1"/>
              </w:rPr>
              <w:t>https://yandex.ru/video/preview/?filmId=17188413831302054752&amp;text=%D0%B0%D1%82%D0%BB%D0%B0%D1%81%D0%BD%D0%B0%D1%8F%20%D0%B8%20%D1%88%D1%82%D1%80%D0%B8%D1%85%D0%BE%D0%B2%D0%B0%D1%8F%20%D0%B3%D0%BB%D0%B0%D0%B4%D1%8C%207%20%D0%BA%D0%BB%D0%B0%D1%81%D1%81&amp;path=wizard&amp;pare</w:t>
            </w:r>
            <w:r w:rsidRPr="00873F63">
              <w:rPr>
                <w:rFonts w:ascii="Times New Roman" w:hAnsi="Times New Roman" w:cs="Times New Roman"/>
                <w:color w:val="000000" w:themeColor="text1"/>
              </w:rPr>
              <w:lastRenderedPageBreak/>
              <w:t>nt-reqid=1588930120332882-1137503099661492216200242-production-app-host-vla-web-yp-237&amp;redircnt=1588930151.1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Без задания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pct"/>
            <w:shd w:val="clear" w:color="auto" w:fill="FFF2CC" w:themeFill="accent4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solopova.olia2017@yandex.ru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E2EFD9" w:themeFill="accent6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7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На этом уроке должна проводиться самостоятельная работа по задачам. Задачи записаны в подробностях в электронном журнале во вторник. Сдавать до пятницы (15.05) включительно. Правила выставления оценок прежние.</w:t>
            </w:r>
          </w:p>
        </w:tc>
        <w:tc>
          <w:tcPr>
            <w:tcW w:w="1640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Выполнить самостоятельную работу (задачи в подробностях). Правила оценивания аналогичны предыдущей работе. Сдавать до пятницы (15.05) включительно.</w:t>
            </w:r>
          </w:p>
        </w:tc>
        <w:tc>
          <w:tcPr>
            <w:tcW w:w="882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Тел. 8 903 039 47 59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873F63">
              <w:rPr>
                <w:rFonts w:ascii="Times New Roman" w:hAnsi="Times New Roman" w:cs="Times New Roman"/>
              </w:rPr>
              <w:t>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E2EFD9" w:themeFill="accent6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7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(ссылка прилагается ниже) и § 54.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yandex.ru/video/preview/?filmId=14771827440551231971&amp;text=видео%20география%207%20класс%20население%20евразии&amp;text=население%207%20серия%20&amp;path=wizard&amp;parent-reqid=1589119968703739-1609055239256488210300303-production-app-host-man-web-yp-156&amp;redircnt=1589119976.1</w:t>
              </w:r>
            </w:hyperlink>
          </w:p>
        </w:tc>
        <w:tc>
          <w:tcPr>
            <w:tcW w:w="1640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§ 54 пересказ.</w:t>
            </w:r>
          </w:p>
        </w:tc>
        <w:tc>
          <w:tcPr>
            <w:tcW w:w="882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873F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873F63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873F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E2EFD9" w:themeFill="accent6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87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П. 43, ответить на вопрос 1 на стр. 223, №1070.</w:t>
            </w:r>
          </w:p>
        </w:tc>
        <w:tc>
          <w:tcPr>
            <w:tcW w:w="1640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П. 43, №1070.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Прислать д/з к 14.05.2020.</w:t>
            </w:r>
          </w:p>
        </w:tc>
        <w:tc>
          <w:tcPr>
            <w:tcW w:w="882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Полякова Анна Юрьевна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34" w:history="1"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poliakova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ani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@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yandex</w:t>
              </w:r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proofErr w:type="spellStart"/>
              <w:r w:rsidRPr="00873F63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  <w:proofErr w:type="spellEnd"/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63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E2EFD9" w:themeFill="accent6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Технология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87" w:type="pct"/>
            <w:shd w:val="clear" w:color="auto" w:fill="E2EFD9" w:themeFill="accent6" w:themeFillTint="33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Чеканка на резиновой подкладке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Учебник §27 стр.132 – 137.</w:t>
            </w:r>
          </w:p>
        </w:tc>
        <w:tc>
          <w:tcPr>
            <w:tcW w:w="1640" w:type="pct"/>
            <w:shd w:val="clear" w:color="auto" w:fill="E2EFD9" w:themeFill="accent6" w:themeFillTint="33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E2EFD9" w:themeFill="accent6" w:themeFillTint="33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Шариков И.А.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Тел. 8-950-901-81-10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Email</w:t>
            </w:r>
            <w:r w:rsidRPr="00873F63">
              <w:rPr>
                <w:rFonts w:ascii="Times New Roman" w:hAnsi="Times New Roman" w:cs="Times New Roman"/>
              </w:rPr>
              <w:t xml:space="preserve"> </w:t>
            </w:r>
            <w:hyperlink r:id="rId35" w:anchor="/folder/INBOX?utm_source=mail&amp;utm_campaign=self_promo&amp;utm_medium=topline&amp;utm_content=mail&amp;utm_term=profile_email" w:history="1">
              <w:r w:rsidRPr="00873F63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AC14A7" w:rsidRPr="003E2DD3" w:rsidTr="0072147A">
        <w:tc>
          <w:tcPr>
            <w:tcW w:w="383" w:type="pct"/>
            <w:shd w:val="clear" w:color="auto" w:fill="E2EFD9" w:themeFill="accent6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Технология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87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F63">
              <w:rPr>
                <w:rFonts w:ascii="Times New Roman" w:hAnsi="Times New Roman" w:cs="Times New Roman"/>
                <w:color w:val="000000" w:themeColor="text1"/>
              </w:rPr>
              <w:t>https://yandex.ru/video/preview/?filmId=17188413831302054752&amp;text=%D0%B0%D1%82%D0%BB%D0%B0%D1%81%D0%BD%D0%B0%D1%8F%20%D0%B8%20%D1%88%D1%82%D1%80%D0%B8%D1%85%D0%BE%D0%B2%D0%B0%D1%8F%20%D0%B3%D0%BB%D0%B0%D0%B4%D1%8C%207%20%D0%BA%D0%BB%D0%B0%D1%81%D1%81&amp;path=wizard&amp;parent-reqid=1588930120332882-1137503099661492216200242-production-app-host-vla-web-yp-237&amp;redircnt=1588930151.1</w:t>
            </w:r>
          </w:p>
        </w:tc>
        <w:tc>
          <w:tcPr>
            <w:tcW w:w="1640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solopova.olia2017@yandex.ru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E2EFD9" w:themeFill="accent6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87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F63">
              <w:rPr>
                <w:rFonts w:ascii="Times New Roman" w:hAnsi="Times New Roman" w:cs="Times New Roman"/>
              </w:rPr>
              <w:t>.Учебно</w:t>
            </w:r>
            <w:proofErr w:type="gramEnd"/>
            <w:r w:rsidRPr="00873F63">
              <w:rPr>
                <w:rFonts w:ascii="Times New Roman" w:hAnsi="Times New Roman" w:cs="Times New Roman"/>
              </w:rPr>
              <w:t>-научный стиль .Доклад .сообщение.</w:t>
            </w:r>
          </w:p>
        </w:tc>
        <w:tc>
          <w:tcPr>
            <w:tcW w:w="1640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задания.</w:t>
            </w:r>
          </w:p>
        </w:tc>
        <w:tc>
          <w:tcPr>
            <w:tcW w:w="882" w:type="pct"/>
            <w:shd w:val="clear" w:color="auto" w:fill="E2EFD9" w:themeFill="accent6" w:themeFillTint="33"/>
          </w:tcPr>
          <w:p w:rsidR="00AC14A7" w:rsidRPr="00873F63" w:rsidRDefault="00AC14A7" w:rsidP="00AC14A7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AC14A7" w:rsidRPr="00873F63" w:rsidRDefault="00AC14A7" w:rsidP="00AC14A7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lastRenderedPageBreak/>
              <w:t>8а</w:t>
            </w: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П.69, выполнить рис. 158-161.</w:t>
            </w: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Прислать построение изображения предметов в собир. линзе, находящихся в фокусе (</w:t>
            </w:r>
            <w:r w:rsidRPr="00873F63">
              <w:rPr>
                <w:rFonts w:ascii="Times New Roman" w:hAnsi="Times New Roman" w:cs="Times New Roman"/>
                <w:lang w:val="en-US"/>
              </w:rPr>
              <w:t>F</w:t>
            </w:r>
            <w:r w:rsidRPr="00873F63">
              <w:rPr>
                <w:rFonts w:ascii="Times New Roman" w:hAnsi="Times New Roman" w:cs="Times New Roman"/>
              </w:rPr>
              <w:t xml:space="preserve">), в двойном фокусе (2 </w:t>
            </w:r>
            <w:r w:rsidRPr="00873F63">
              <w:rPr>
                <w:rFonts w:ascii="Times New Roman" w:hAnsi="Times New Roman" w:cs="Times New Roman"/>
                <w:lang w:val="en-US"/>
              </w:rPr>
              <w:t>F</w:t>
            </w:r>
            <w:r w:rsidRPr="00873F63">
              <w:rPr>
                <w:rFonts w:ascii="Times New Roman" w:hAnsi="Times New Roman" w:cs="Times New Roman"/>
              </w:rPr>
              <w:t>), между фокусом и линзой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3F63">
              <w:rPr>
                <w:rFonts w:ascii="Times New Roman" w:hAnsi="Times New Roman" w:cs="Times New Roman"/>
              </w:rPr>
              <w:t>Николаева.С.Н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Sweta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 w:rsidRPr="00873F63">
              <w:rPr>
                <w:rFonts w:ascii="Times New Roman" w:hAnsi="Times New Roman" w:cs="Times New Roman"/>
              </w:rPr>
              <w:t>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Изучить § 46.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§ 46 пересказ.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873F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873F63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873F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Fonts w:ascii="Times New Roman" w:hAnsi="Times New Roman" w:cs="Times New Roman"/>
                <w:shd w:val="clear" w:color="auto" w:fill="FFFFFF"/>
              </w:rPr>
              <w:t>Тема: Проверочная работа по теме «Растворение. Растворы. Свойства растворов электролитов».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F63">
              <w:rPr>
                <w:rFonts w:ascii="Times New Roman" w:hAnsi="Times New Roman" w:cs="Times New Roman"/>
              </w:rPr>
              <w:t>Выполнить  проверочную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работу 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Файл с проверочной работой прикреплен в электронном дневнике в домашнем задании за 12.05.2020. Выполненную работу прислать до 14 мая 2020.</w:t>
            </w: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домашнего задания.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873F63">
              <w:rPr>
                <w:rFonts w:ascii="Times New Roman" w:hAnsi="Times New Roman" w:cs="Times New Roman"/>
              </w:rPr>
              <w:t>555@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Чтение с полным пониманием и извлечением необходимой информации: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упр. 3 (</w:t>
            </w:r>
            <w:r w:rsidRPr="00873F63">
              <w:rPr>
                <w:rFonts w:ascii="Times New Roman" w:hAnsi="Times New Roman" w:cs="Times New Roman"/>
                <w:lang w:val="en-US"/>
              </w:rPr>
              <w:t>A</w:t>
            </w:r>
            <w:r w:rsidRPr="00873F63">
              <w:rPr>
                <w:rFonts w:ascii="Times New Roman" w:hAnsi="Times New Roman" w:cs="Times New Roman"/>
              </w:rPr>
              <w:t xml:space="preserve">, </w:t>
            </w:r>
            <w:r w:rsidRPr="00873F63">
              <w:rPr>
                <w:rFonts w:ascii="Times New Roman" w:hAnsi="Times New Roman" w:cs="Times New Roman"/>
                <w:lang w:val="en-US"/>
              </w:rPr>
              <w:t>C</w:t>
            </w:r>
            <w:r w:rsidRPr="00873F63">
              <w:rPr>
                <w:rFonts w:ascii="Times New Roman" w:hAnsi="Times New Roman" w:cs="Times New Roman"/>
              </w:rPr>
              <w:t>) стр. 89-90</w:t>
            </w: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(учебник) выписать и выучить правило, стр. 91; упр. 6, стр. 92 (устно ответить на вопросы).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Надежда Олеговна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873F63">
              <w:rPr>
                <w:rFonts w:ascii="Times New Roman" w:hAnsi="Times New Roman" w:cs="Times New Roman"/>
              </w:rPr>
              <w:t>4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873F63">
              <w:rPr>
                <w:rFonts w:ascii="Times New Roman" w:hAnsi="Times New Roman" w:cs="Times New Roman"/>
              </w:rPr>
              <w:t>_</w:t>
            </w:r>
            <w:r w:rsidRPr="00873F63">
              <w:rPr>
                <w:rFonts w:ascii="Times New Roman" w:hAnsi="Times New Roman" w:cs="Times New Roman"/>
                <w:lang w:val="en-US"/>
              </w:rPr>
              <w:t>n</w:t>
            </w:r>
            <w:r w:rsidRPr="00873F63">
              <w:rPr>
                <w:rFonts w:ascii="Times New Roman" w:hAnsi="Times New Roman" w:cs="Times New Roman"/>
              </w:rPr>
              <w:t>@</w:t>
            </w:r>
            <w:r w:rsidRPr="00873F63">
              <w:rPr>
                <w:rFonts w:ascii="Times New Roman" w:hAnsi="Times New Roman" w:cs="Times New Roman"/>
                <w:lang w:val="en-US"/>
              </w:rPr>
              <w:t>rambler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Урок внеклассного чтения по прозе и поэзии последних лет авторов-лауреатов </w:t>
            </w:r>
            <w:proofErr w:type="gramStart"/>
            <w:r w:rsidRPr="00873F63">
              <w:rPr>
                <w:rFonts w:ascii="Times New Roman" w:hAnsi="Times New Roman" w:cs="Times New Roman"/>
              </w:rPr>
              <w:t>конкурса  «</w:t>
            </w:r>
            <w:proofErr w:type="gramEnd"/>
            <w:r w:rsidRPr="00873F63">
              <w:rPr>
                <w:rFonts w:ascii="Times New Roman" w:hAnsi="Times New Roman" w:cs="Times New Roman"/>
              </w:rPr>
              <w:t>Книги о сверстниках».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Ответ на вопрос: «Какую книгу о моих </w:t>
            </w:r>
            <w:proofErr w:type="gramStart"/>
            <w:r w:rsidRPr="00873F63">
              <w:rPr>
                <w:rFonts w:ascii="Times New Roman" w:hAnsi="Times New Roman" w:cs="Times New Roman"/>
              </w:rPr>
              <w:t>сверстниках  я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прочитал (а)?»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AC14A7" w:rsidRPr="00873F63" w:rsidRDefault="00AC14A7" w:rsidP="00AC14A7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(ссылка прилагается ниже)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https://www.rgo.ru/ru/video/uroki-geografii-baykal</w:t>
              </w:r>
            </w:hyperlink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задания.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AC14A7" w:rsidRPr="00873F63" w:rsidRDefault="00AC14A7" w:rsidP="00AC14A7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3F63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873F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873F63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873F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https://football-match24.com/pravila-igry-v-basketbol-kratko-i-yasno-po-punktam-osnovnye-momenty-dlya-obucheniya-shkolnikov.html</w:t>
            </w: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 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Alek</w:t>
            </w:r>
            <w:r w:rsidRPr="00873F63">
              <w:rPr>
                <w:rFonts w:ascii="Times New Roman" w:hAnsi="Times New Roman" w:cs="Times New Roman"/>
              </w:rPr>
              <w:t>6587@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Учебник: п 38 Свойства степени с </w:t>
            </w:r>
            <w:proofErr w:type="gramStart"/>
            <w:r w:rsidRPr="00873F63">
              <w:rPr>
                <w:rFonts w:ascii="Times New Roman" w:hAnsi="Times New Roman" w:cs="Times New Roman"/>
              </w:rPr>
              <w:t>целым  показателем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https://www.youtube.com/watch?v=1qyS6JXs9zk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№ 1000, 1002, 1005</w:t>
            </w: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п 38, № 1001, 1003, </w:t>
            </w:r>
            <w:proofErr w:type="gramStart"/>
            <w:r w:rsidRPr="00873F63">
              <w:rPr>
                <w:rFonts w:ascii="Times New Roman" w:hAnsi="Times New Roman" w:cs="Times New Roman"/>
              </w:rPr>
              <w:t>1006  (</w:t>
            </w:r>
            <w:proofErr w:type="gramEnd"/>
            <w:r w:rsidRPr="00873F63">
              <w:rPr>
                <w:rFonts w:ascii="Times New Roman" w:hAnsi="Times New Roman" w:cs="Times New Roman"/>
              </w:rPr>
              <w:t>к следующему уроку, фотография выполненной работы на почту учителю)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Короб И. А.,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Технология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87" w:type="pct"/>
            <w:shd w:val="clear" w:color="auto" w:fill="FBE4D5" w:themeFill="accent2" w:themeFillTint="33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F63">
              <w:rPr>
                <w:rFonts w:ascii="Times New Roman" w:hAnsi="Times New Roman" w:cs="Times New Roman"/>
                <w:color w:val="000000"/>
                <w:shd w:val="clear" w:color="auto" w:fill="CCE1F2"/>
              </w:rPr>
              <w:t>Мотивы выбора профессии. Профессиональная пригодность. Профессиональная проба.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Учебник §20, 21 стр.124 - 132</w:t>
            </w:r>
          </w:p>
        </w:tc>
        <w:tc>
          <w:tcPr>
            <w:tcW w:w="1640" w:type="pct"/>
            <w:shd w:val="clear" w:color="auto" w:fill="FBE4D5" w:themeFill="accent2" w:themeFillTint="33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Шариков И.А.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Тел. 8-950-901-81-10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Email</w:t>
            </w:r>
            <w:r w:rsidRPr="00873F63">
              <w:rPr>
                <w:rFonts w:ascii="Times New Roman" w:hAnsi="Times New Roman" w:cs="Times New Roman"/>
              </w:rPr>
              <w:t xml:space="preserve"> </w:t>
            </w:r>
            <w:hyperlink r:id="rId38" w:anchor="/folder/INBOX?utm_source=mail&amp;utm_campaign=self_promo&amp;utm_medium=topline&amp;utm_content=mail&amp;utm_term=profile_email" w:history="1">
              <w:r w:rsidRPr="00873F63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5F5F5"/>
              </w:rPr>
            </w:pP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F63">
              <w:rPr>
                <w:rFonts w:ascii="Times New Roman" w:hAnsi="Times New Roman" w:cs="Times New Roman"/>
                <w:color w:val="000000" w:themeColor="text1"/>
              </w:rPr>
              <w:t>https://yandex.ru/video/preview/?filmId=8214915676029631686&amp;text=%D0%94%D0%B5%D0%BA%D0%BE%D1%80%D0%B0%D1%82%D0%B8%D0%B2%D0%BD%D0%BE%D0%B5+%D0%B8%D1%81%D0%BA%D1%83%D1%81%D1%81%D1%82%D0%B2%D0%BE+%D0%97%D0%B0%D0%BF%D0%B0%D0%B4%D0%BD%D0%BE%D0%B9+%D0%95%D0%B2%D1%80%D0%BE%D0%BF%D1%8B+17+%D0%B2%D0%B5%D0%BA%D0%B0+5+%D0%BA%D0%BB%D0%B0%D1%81%D1%81+%D0%B8%D0%B7%D0%BE&amp;path=wizard&amp;parent-reqid=1587637047098114-120311393085779687000299-production-app-host-sas-web-yp-141&amp;redircnt=1587637089.1</w:t>
            </w: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solopova.olia2017@yandex.ru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Учебник: п 78 Описанные окружности для треугольников и четырехугольников, в 24-25, </w:t>
            </w:r>
            <w:hyperlink r:id="rId39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https://www.youtube.com/watch?v=HA1UiLWC84U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№ 702(а), 705(а), 706</w:t>
            </w: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 78, в 24-25, № 702(б), 705(б), 707 (к следующему уроку, фотография выполненной работы на почту учителю)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Короб И. А.,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873F63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диалог, стр.83</w:t>
            </w: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Упр. </w:t>
            </w:r>
            <w:proofErr w:type="gramStart"/>
            <w:r w:rsidRPr="00873F63">
              <w:rPr>
                <w:rFonts w:ascii="Times New Roman" w:hAnsi="Times New Roman" w:cs="Times New Roman"/>
              </w:rPr>
              <w:t>1,стр.</w:t>
            </w:r>
            <w:proofErr w:type="gramEnd"/>
            <w:r w:rsidRPr="00873F63">
              <w:rPr>
                <w:rFonts w:ascii="Times New Roman" w:hAnsi="Times New Roman" w:cs="Times New Roman"/>
              </w:rPr>
              <w:t>83 (устно)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BE4D5" w:themeFill="accent2" w:themeFillTint="33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7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Тема: Беременность и роды.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Посмотреть видеоматериалы по ссылкам: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hyperlink r:id="rId41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https://interneturok.ru/lesson/biology/9-klass/osnovy-genetiki-i-selekcii/nasledstvennye-bolezni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73F63">
              <w:rPr>
                <w:rFonts w:ascii="Times New Roman" w:hAnsi="Times New Roman" w:cs="Times New Roman"/>
              </w:rPr>
              <w:t>Параграф 56, читать.</w:t>
            </w:r>
          </w:p>
        </w:tc>
        <w:tc>
          <w:tcPr>
            <w:tcW w:w="1640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Параграф 56, читать.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873F63">
              <w:rPr>
                <w:rFonts w:ascii="Times New Roman" w:hAnsi="Times New Roman" w:cs="Times New Roman"/>
              </w:rPr>
              <w:t>555@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A7" w:rsidRPr="003E2DD3" w:rsidTr="0072147A">
        <w:tc>
          <w:tcPr>
            <w:tcW w:w="383" w:type="pct"/>
            <w:shd w:val="clear" w:color="auto" w:fill="ACB9CA" w:themeFill="text2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08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изучить таблицу "Способы сжатия текста" https://uchebnik.mos.ru/catalogue/material_view/atomic_objects/4650404</w:t>
            </w:r>
          </w:p>
        </w:tc>
        <w:tc>
          <w:tcPr>
            <w:tcW w:w="1640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Упр.490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873F63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873F63">
              <w:rPr>
                <w:rFonts w:ascii="Times New Roman" w:hAnsi="Times New Roman" w:cs="Times New Roman"/>
              </w:rPr>
              <w:t>.76@</w:t>
            </w:r>
            <w:r w:rsidRPr="00873F63">
              <w:rPr>
                <w:rFonts w:ascii="Times New Roman" w:hAnsi="Times New Roman" w:cs="Times New Roman"/>
                <w:lang w:val="en-US"/>
              </w:rPr>
              <w:t>mail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73F63">
              <w:rPr>
                <w:rFonts w:ascii="Times New Roman" w:hAnsi="Times New Roman" w:cs="Times New Roman"/>
              </w:rPr>
              <w:t>,т.</w:t>
            </w:r>
            <w:proofErr w:type="gramEnd"/>
            <w:r w:rsidRPr="00873F63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ACB9CA" w:themeFill="text2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7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П.69, выполнить рис. 158-161.</w:t>
            </w:r>
          </w:p>
        </w:tc>
        <w:tc>
          <w:tcPr>
            <w:tcW w:w="1640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Прислать построение изображения предметов в собир. линзе, находящихся в фокусе (</w:t>
            </w:r>
            <w:r w:rsidRPr="00873F63">
              <w:rPr>
                <w:rFonts w:ascii="Times New Roman" w:hAnsi="Times New Roman" w:cs="Times New Roman"/>
                <w:lang w:val="en-US"/>
              </w:rPr>
              <w:t>F</w:t>
            </w:r>
            <w:r w:rsidRPr="00873F63">
              <w:rPr>
                <w:rFonts w:ascii="Times New Roman" w:hAnsi="Times New Roman" w:cs="Times New Roman"/>
              </w:rPr>
              <w:t xml:space="preserve">), в двойном фокусе (2 </w:t>
            </w:r>
            <w:r w:rsidRPr="00873F63">
              <w:rPr>
                <w:rFonts w:ascii="Times New Roman" w:hAnsi="Times New Roman" w:cs="Times New Roman"/>
                <w:lang w:val="en-US"/>
              </w:rPr>
              <w:t>F</w:t>
            </w:r>
            <w:r w:rsidRPr="00873F63">
              <w:rPr>
                <w:rFonts w:ascii="Times New Roman" w:hAnsi="Times New Roman" w:cs="Times New Roman"/>
              </w:rPr>
              <w:t>), между фокусом и линзой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3F63">
              <w:rPr>
                <w:rFonts w:ascii="Times New Roman" w:hAnsi="Times New Roman" w:cs="Times New Roman"/>
              </w:rPr>
              <w:t>Николаева.С.Н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Sweta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 w:rsidRPr="00873F63">
              <w:rPr>
                <w:rFonts w:ascii="Times New Roman" w:hAnsi="Times New Roman" w:cs="Times New Roman"/>
              </w:rPr>
              <w:t>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AC14A7" w:rsidRPr="003E2DD3" w:rsidTr="0072147A">
        <w:tc>
          <w:tcPr>
            <w:tcW w:w="383" w:type="pct"/>
            <w:shd w:val="clear" w:color="auto" w:fill="ACB9CA" w:themeFill="text2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Родная </w:t>
            </w:r>
            <w:r w:rsidRPr="00873F63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487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Читать "Завтра была война"</w:t>
            </w:r>
          </w:p>
        </w:tc>
        <w:tc>
          <w:tcPr>
            <w:tcW w:w="1640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Ответить на вопрос "Как война изменила судьбы </w:t>
            </w:r>
            <w:r w:rsidRPr="00873F63">
              <w:rPr>
                <w:rFonts w:ascii="Times New Roman" w:hAnsi="Times New Roman" w:cs="Times New Roman"/>
              </w:rPr>
              <w:lastRenderedPageBreak/>
              <w:t>детей и подростков?"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lastRenderedPageBreak/>
              <w:t>Умарова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873F63">
              <w:rPr>
                <w:rFonts w:ascii="Times New Roman" w:hAnsi="Times New Roman" w:cs="Times New Roman"/>
              </w:rPr>
              <w:lastRenderedPageBreak/>
              <w:t>Владимировна,эл.почта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873F63">
              <w:rPr>
                <w:rFonts w:ascii="Times New Roman" w:hAnsi="Times New Roman" w:cs="Times New Roman"/>
              </w:rPr>
              <w:t>.76@</w:t>
            </w:r>
            <w:r w:rsidRPr="00873F63">
              <w:rPr>
                <w:rFonts w:ascii="Times New Roman" w:hAnsi="Times New Roman" w:cs="Times New Roman"/>
                <w:lang w:val="en-US"/>
              </w:rPr>
              <w:t>mail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73F63">
              <w:rPr>
                <w:rFonts w:ascii="Times New Roman" w:hAnsi="Times New Roman" w:cs="Times New Roman"/>
              </w:rPr>
              <w:t>,т.</w:t>
            </w:r>
            <w:proofErr w:type="gramEnd"/>
            <w:r w:rsidRPr="00873F63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ACB9CA" w:themeFill="text2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87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873F63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диалог, стр.83</w:t>
            </w:r>
          </w:p>
        </w:tc>
        <w:tc>
          <w:tcPr>
            <w:tcW w:w="1640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Упр. </w:t>
            </w:r>
            <w:proofErr w:type="gramStart"/>
            <w:r w:rsidRPr="00873F63">
              <w:rPr>
                <w:rFonts w:ascii="Times New Roman" w:hAnsi="Times New Roman" w:cs="Times New Roman"/>
              </w:rPr>
              <w:t>1,стр.</w:t>
            </w:r>
            <w:proofErr w:type="gramEnd"/>
            <w:r w:rsidRPr="00873F63">
              <w:rPr>
                <w:rFonts w:ascii="Times New Roman" w:hAnsi="Times New Roman" w:cs="Times New Roman"/>
              </w:rPr>
              <w:t>83 (устно)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ACB9CA" w:themeFill="text2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7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Учебник: п 78 Свойство вписанного в окружность четырехугольника, в 26, </w:t>
            </w:r>
            <w:hyperlink r:id="rId43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https://www.youtube.com/watch?v=HA1UiLWC84U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№ 708(б), 709</w:t>
            </w:r>
          </w:p>
        </w:tc>
        <w:tc>
          <w:tcPr>
            <w:tcW w:w="1640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 78, в 26, № 708(а), 728 (к следующему уроку, фотография выполненной работы на почту учителю)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Короб И. А.,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ACB9CA" w:themeFill="text2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87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Тема: «Алгоритм исполнения сердечно лёгочной реанимации остановке сердца и </w:t>
            </w:r>
            <w:proofErr w:type="gramStart"/>
            <w:r w:rsidRPr="00873F63">
              <w:rPr>
                <w:rFonts w:ascii="Times New Roman" w:hAnsi="Times New Roman" w:cs="Times New Roman"/>
              </w:rPr>
              <w:t>коме»  учебник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ОБЖ 8класс ( авторы: 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873F63">
              <w:rPr>
                <w:rFonts w:ascii="Times New Roman" w:hAnsi="Times New Roman" w:cs="Times New Roman"/>
              </w:rPr>
              <w:t>) стр.234-237,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видеоинформация по теме,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F63">
              <w:rPr>
                <w:rFonts w:ascii="Times New Roman" w:hAnsi="Times New Roman" w:cs="Times New Roman"/>
              </w:rPr>
              <w:t xml:space="preserve">сайт:  </w:t>
            </w:r>
            <w:proofErr w:type="spellStart"/>
            <w:r w:rsidRPr="00873F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InternetUrok</w:t>
            </w:r>
            <w:proofErr w:type="spellEnd"/>
            <w:proofErr w:type="gramEnd"/>
            <w:r w:rsidRPr="00873F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ОБЖ </w:t>
            </w:r>
            <w:r w:rsidRPr="00873F63">
              <w:rPr>
                <w:rFonts w:ascii="Times New Roman" w:hAnsi="Times New Roman" w:cs="Times New Roman"/>
              </w:rPr>
              <w:t xml:space="preserve"> Алгоритм исполнения сердечно лёгочной реанимации остановке сердца.</w:t>
            </w:r>
          </w:p>
        </w:tc>
        <w:tc>
          <w:tcPr>
            <w:tcW w:w="1640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Изучение учебного материала;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Тема: «алгоритм исполнения сердечно лёгочной реанимации остановке сердца и </w:t>
            </w:r>
            <w:proofErr w:type="gramStart"/>
            <w:r w:rsidRPr="00873F63">
              <w:rPr>
                <w:rFonts w:ascii="Times New Roman" w:hAnsi="Times New Roman" w:cs="Times New Roman"/>
              </w:rPr>
              <w:t>коме»  учебник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ОБЖ 8класс ( авторы: 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873F63">
              <w:rPr>
                <w:rFonts w:ascii="Times New Roman" w:hAnsi="Times New Roman" w:cs="Times New Roman"/>
              </w:rPr>
              <w:t>) стр.234-237,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Вопросы по материалу: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1.Для чего используется </w:t>
            </w:r>
            <w:proofErr w:type="gramStart"/>
            <w:r w:rsidRPr="00873F63">
              <w:rPr>
                <w:rFonts w:ascii="Times New Roman" w:hAnsi="Times New Roman" w:cs="Times New Roman"/>
              </w:rPr>
              <w:t>алгоритм( формула</w:t>
            </w:r>
            <w:proofErr w:type="gramEnd"/>
            <w:r w:rsidRPr="00873F63">
              <w:rPr>
                <w:rFonts w:ascii="Times New Roman" w:hAnsi="Times New Roman" w:cs="Times New Roman"/>
              </w:rPr>
              <w:t>) :  «вижу», « слышу», « ощущаю» в сердечно лёгочной реанимации(стр.234)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2.Действия лица оказывающего первую помощь при появлении дыхания у пострадавшего в </w:t>
            </w:r>
            <w:proofErr w:type="gramStart"/>
            <w:r w:rsidRPr="00873F63">
              <w:rPr>
                <w:rFonts w:ascii="Times New Roman" w:hAnsi="Times New Roman" w:cs="Times New Roman"/>
              </w:rPr>
              <w:t>ходе  сердечно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лёгочной реанимации  (рисунок  стр. 236)</w:t>
            </w:r>
          </w:p>
          <w:p w:rsidR="00AC14A7" w:rsidRPr="00873F63" w:rsidRDefault="00AC14A7" w:rsidP="00AC14A7">
            <w:pPr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</w:p>
          <w:p w:rsidR="00AC14A7" w:rsidRPr="00873F63" w:rsidRDefault="00AC14A7" w:rsidP="00AC14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F63">
              <w:rPr>
                <w:rFonts w:ascii="Times New Roman" w:hAnsi="Times New Roman" w:cs="Times New Roman"/>
              </w:rPr>
              <w:t>Тему  урока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и ответы на учебные вопросы  записать в тетрадях по ОБЖ прислать на </w:t>
            </w:r>
            <w:proofErr w:type="spellStart"/>
            <w:r w:rsidRPr="00873F63">
              <w:rPr>
                <w:rFonts w:ascii="Times New Roman" w:hAnsi="Times New Roman" w:cs="Times New Roman"/>
              </w:rPr>
              <w:t>эл.адрес</w:t>
            </w:r>
            <w:proofErr w:type="spellEnd"/>
            <w:r w:rsidRPr="00873F63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 xml:space="preserve"> alexeev713@yandex.ru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Алексеев В.В.</w:t>
            </w:r>
          </w:p>
          <w:p w:rsidR="00AC14A7" w:rsidRPr="00873F63" w:rsidRDefault="00AC14A7" w:rsidP="00AC14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873F63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>alexeev713@yandex.ru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A7" w:rsidRPr="003E2DD3" w:rsidTr="0072147A">
        <w:tc>
          <w:tcPr>
            <w:tcW w:w="383" w:type="pct"/>
            <w:shd w:val="clear" w:color="auto" w:fill="FFD1D1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08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7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Итоговое повторение работа с материалами ОГЭ</w:t>
            </w:r>
          </w:p>
        </w:tc>
        <w:tc>
          <w:tcPr>
            <w:tcW w:w="1640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Решить вариант ОГЭ №1, который находится в </w:t>
            </w:r>
            <w:proofErr w:type="gramStart"/>
            <w:r w:rsidRPr="00873F63">
              <w:rPr>
                <w:rFonts w:ascii="Times New Roman" w:hAnsi="Times New Roman" w:cs="Times New Roman"/>
              </w:rPr>
              <w:t>прикрепленном  в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электронном дневнике файле.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Решение номеров оформляем со всеми шагами, выкладками. Сдать работу необходимо в субботу 16 мая. Оценки будут выставлены и по алгебре, и по геометрии, согласно инструкции оценивания работы ОГЭ.</w:t>
            </w:r>
          </w:p>
        </w:tc>
        <w:tc>
          <w:tcPr>
            <w:tcW w:w="882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Короб И. А.,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FD1D1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7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873F63">
                <w:rPr>
                  <w:rStyle w:val="a4"/>
                  <w:rFonts w:ascii="Times New Roman" w:hAnsi="Times New Roman" w:cs="Times New Roman"/>
                </w:rPr>
                <w:t>http://class-fizika.ru/sddyn.html</w:t>
              </w:r>
            </w:hyperlink>
            <w:r w:rsidRPr="00873F63">
              <w:rPr>
                <w:rFonts w:ascii="Times New Roman" w:hAnsi="Times New Roman" w:cs="Times New Roman"/>
              </w:rPr>
              <w:t xml:space="preserve"> Перейти по ссылке. можно почитать теорию по динамике.</w:t>
            </w:r>
          </w:p>
        </w:tc>
        <w:tc>
          <w:tcPr>
            <w:tcW w:w="1640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Конспекты задач 1,2 ,3,5.</w:t>
            </w:r>
          </w:p>
        </w:tc>
        <w:tc>
          <w:tcPr>
            <w:tcW w:w="882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Тел. 8 903 039 47 59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873F63">
              <w:rPr>
                <w:rFonts w:ascii="Times New Roman" w:hAnsi="Times New Roman" w:cs="Times New Roman"/>
              </w:rPr>
              <w:t>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FD1D1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7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73F63">
              <w:rPr>
                <w:rFonts w:ascii="Times New Roman" w:hAnsi="Times New Roman" w:cs="Times New Roman"/>
              </w:rPr>
              <w:t xml:space="preserve">Выполните самостоятельную работу по теме: </w:t>
            </w:r>
            <w:r w:rsidRPr="00873F63">
              <w:rPr>
                <w:rFonts w:ascii="Times New Roman" w:hAnsi="Times New Roman" w:cs="Times New Roman"/>
              </w:rPr>
              <w:lastRenderedPageBreak/>
              <w:t xml:space="preserve">«География крупных регионов России». Работу можно посмотреть здесь или скачать файл в электронном дневнике из домашнего задания на 12.05. </w:t>
            </w:r>
            <w:r w:rsidRPr="00873F63">
              <w:rPr>
                <w:rFonts w:ascii="Times New Roman" w:hAnsi="Times New Roman" w:cs="Times New Roman"/>
                <w:u w:val="single"/>
              </w:rPr>
              <w:t>Ответы на вопросы написать в тетрадь и фото прислать на электронную почту до 15.05.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Самостоятельная работа по теме «География крупных регионов России».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Назовите, какой это экономический район (в ответе указывать только название района</w:t>
            </w:r>
            <w:proofErr w:type="gramStart"/>
            <w:r w:rsidRPr="00873F63">
              <w:rPr>
                <w:rFonts w:ascii="Times New Roman" w:hAnsi="Times New Roman" w:cs="Times New Roman"/>
              </w:rPr>
              <w:t>) :</w:t>
            </w:r>
            <w:proofErr w:type="gram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1. а) на востоке района находятся месторождения угля, нефти и газа;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имеются крупные запасы лесных ресурсов;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на северо-западе района находится незамерзающий порт.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2. а) отрасль специализации - гидроэнергетика;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АПК имеет важное значение;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машиностроение специализируется на выпуске автомобилей, троллейбусов, самолетов;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3. а) район беден природными ресурсами;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основная отрасль - машиностроение;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значительная часть населения района проживает в городе-миллионере;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4. а) район отличается многонациональным составом населения;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высокая плотность сельского населения;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АПК и рекреационное хозяйство – ведущие отрасли хозяйства;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5. а) богатые минеральные ресурсы;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развито тяжелое машиностроение;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основная проблема - экологическая;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6. а) отрасль специализации: точное и наукоемкое машиностроение, химическая промышленность, текстильная;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занимает первое место по численности населения;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имеет мощную научную базу;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7. а) имеет приморское положение;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б) богат лесными ресурсами и развита рыбная </w:t>
            </w:r>
            <w:r w:rsidRPr="00873F63">
              <w:rPr>
                <w:rFonts w:ascii="Times New Roman" w:hAnsi="Times New Roman" w:cs="Times New Roman"/>
              </w:rPr>
              <w:lastRenderedPageBreak/>
              <w:t>промышленность;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слабо развита транспортная сеть;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8. а) плодородные почвы;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водная проблема;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политическая нестабильность;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9. а) имеет крупный порт;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проблема – наводнения в крупнейшем городе;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выделяется наукоемким и трудоемким машиностроением;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10. а) приливная электростанция;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отток населения;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наличие целлюлозно-бумажных комбинатов;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11. а) в этом районе важнейшими отраслями специализации являются гидроэнергетика, машиностроение, нефтехимия;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развит речной транспорт;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развито транспортное машиностроение;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12. а) это самый маленький по площади район;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важнейшая отрасль специализации - машиностроение;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крупнейший город района – морской порт;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13. а) на территории этого района находится несколько крупных морских портов;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отраслями специализации являются рыбная, цветная металлургия, лесная;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район имеет территориальные претензии со стороны «морского соседа»;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14. а) в этом экономическом районе ведется добыча железной руды;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в районе нет ни одного города-миллионера;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благодаря плодородным почвам отраслью специализации является сельское хозяйство (или АПК);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15. а) в состав района входят такие республики как Хакасия и Тыва;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отраслями специализации являются: гидроэнергетика, лесная, цветная металлургия;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на территории района нет городов-</w:t>
            </w:r>
            <w:r w:rsidRPr="00873F63">
              <w:rPr>
                <w:rFonts w:ascii="Times New Roman" w:hAnsi="Times New Roman" w:cs="Times New Roman"/>
              </w:rPr>
              <w:lastRenderedPageBreak/>
              <w:t>миллионеров;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16. а) в районе очень благоприятные природные условия;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отрасли специализации: АПК, рекреационное хозяйство;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важная проблема района - водная;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17. а) в состав района входят только области;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это индустриальное ядро России;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отраслями специализации являются точное и наукоемкое машиностроение, химическая и текстильная промышленности;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18. а) это район нефти, газа и угля;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значительная часть района заболочена;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распространен «вахтовый» метод работы;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19. а) на территории района находится старая металлургическая база;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это сухопутный район;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одна из отраслей специализации – тяжелое машиностроение;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20. а) это самый многонациональный район России;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б) на юге района расположены горы;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в) большая часть населения живет в станицах и аулах.</w:t>
            </w:r>
          </w:p>
        </w:tc>
        <w:tc>
          <w:tcPr>
            <w:tcW w:w="1640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Без задания.</w:t>
            </w:r>
          </w:p>
        </w:tc>
        <w:tc>
          <w:tcPr>
            <w:tcW w:w="882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Щукина Марина </w:t>
            </w:r>
            <w:r w:rsidRPr="00873F63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873F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873F63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873F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FD1D1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7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Fonts w:ascii="Times New Roman" w:hAnsi="Times New Roman" w:cs="Times New Roman"/>
              </w:rPr>
              <w:t xml:space="preserve">Тема: 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Решение задач по теме Установление простейшей формулы вещества по массовым долям химических элементов.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Посмотреть видеоматериалы по ссылкам: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https://www.youtube.com/watch?v=bXg1VcU9hBk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Посмотреть видеоматериалы.</w:t>
            </w:r>
          </w:p>
        </w:tc>
        <w:tc>
          <w:tcPr>
            <w:tcW w:w="882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873F63">
              <w:rPr>
                <w:rFonts w:ascii="Times New Roman" w:hAnsi="Times New Roman" w:cs="Times New Roman"/>
              </w:rPr>
              <w:t>555@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A7" w:rsidRPr="003E2DD3" w:rsidTr="0072147A">
        <w:tc>
          <w:tcPr>
            <w:tcW w:w="383" w:type="pct"/>
            <w:shd w:val="clear" w:color="auto" w:fill="FFD1D1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7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F63">
              <w:rPr>
                <w:rFonts w:ascii="Times New Roman" w:hAnsi="Times New Roman" w:cs="Times New Roman"/>
              </w:rPr>
              <w:t xml:space="preserve">Тема: 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 Искусственные</w:t>
            </w:r>
            <w:proofErr w:type="gramEnd"/>
            <w:r w:rsidRPr="00873F63">
              <w:rPr>
                <w:rFonts w:ascii="Times New Roman" w:hAnsi="Times New Roman" w:cs="Times New Roman"/>
                <w:shd w:val="clear" w:color="auto" w:fill="FFFFFF"/>
              </w:rPr>
              <w:t xml:space="preserve"> экосистемы. </w:t>
            </w:r>
            <w:proofErr w:type="spellStart"/>
            <w:r w:rsidRPr="00873F63">
              <w:rPr>
                <w:rFonts w:ascii="Times New Roman" w:hAnsi="Times New Roman" w:cs="Times New Roman"/>
                <w:shd w:val="clear" w:color="auto" w:fill="FFFFFF"/>
              </w:rPr>
              <w:t>Агроэкосистема</w:t>
            </w:r>
            <w:proofErr w:type="spellEnd"/>
            <w:r w:rsidRPr="00873F6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873F63">
              <w:rPr>
                <w:rFonts w:ascii="Times New Roman" w:hAnsi="Times New Roman" w:cs="Times New Roman"/>
                <w:shd w:val="clear" w:color="auto" w:fill="FFFFFF"/>
              </w:rPr>
              <w:t>агроценоз</w:t>
            </w:r>
            <w:proofErr w:type="spellEnd"/>
            <w:r w:rsidRPr="00873F63">
              <w:rPr>
                <w:rFonts w:ascii="Times New Roman" w:hAnsi="Times New Roman" w:cs="Times New Roman"/>
                <w:shd w:val="clear" w:color="auto" w:fill="FFFFFF"/>
              </w:rPr>
              <w:t>) как искусственное сообщество организмов. Круговорот и поток энергии в биогеоценозах.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Посмотреть уроки по следующим ссылкам: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https://interneturok.ru/lesson/biology/11-klass/osnovy-ekologii/vzaimodeystvie-organizma-i-sredy-ekosistemy-biogeotsenozy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https://resh.edu.ru/subject/lesson/2455/main/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Параграф 47. Устно ответить на вопросы на стр. 171.</w:t>
            </w:r>
          </w:p>
        </w:tc>
        <w:tc>
          <w:tcPr>
            <w:tcW w:w="1640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Параграф 47. Устно ответить на вопросы на стр. 171.</w:t>
            </w:r>
          </w:p>
        </w:tc>
        <w:tc>
          <w:tcPr>
            <w:tcW w:w="882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873F63">
              <w:rPr>
                <w:rFonts w:ascii="Times New Roman" w:hAnsi="Times New Roman" w:cs="Times New Roman"/>
              </w:rPr>
              <w:t>555@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A7" w:rsidRPr="003E2DD3" w:rsidTr="0072147A">
        <w:tc>
          <w:tcPr>
            <w:tcW w:w="383" w:type="pct"/>
            <w:shd w:val="clear" w:color="auto" w:fill="FFD1D1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87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Итоговое повторение. Теоретический материал на страницах 259 - 262, № 929, 940(б), 944, 951(в), 953(д)</w:t>
            </w:r>
          </w:p>
        </w:tc>
        <w:tc>
          <w:tcPr>
            <w:tcW w:w="1640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Итоговое повторение. Теоретический материал на страницах 259 - </w:t>
            </w:r>
            <w:proofErr w:type="gramStart"/>
            <w:r w:rsidRPr="00873F63">
              <w:rPr>
                <w:rFonts w:ascii="Times New Roman" w:hAnsi="Times New Roman" w:cs="Times New Roman"/>
              </w:rPr>
              <w:t>262,  №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936, 940(</w:t>
            </w:r>
            <w:proofErr w:type="spellStart"/>
            <w:r w:rsidRPr="00873F63">
              <w:rPr>
                <w:rFonts w:ascii="Times New Roman" w:hAnsi="Times New Roman" w:cs="Times New Roman"/>
              </w:rPr>
              <w:t>а,ж</w:t>
            </w:r>
            <w:proofErr w:type="spellEnd"/>
            <w:r w:rsidRPr="00873F63">
              <w:rPr>
                <w:rFonts w:ascii="Times New Roman" w:hAnsi="Times New Roman" w:cs="Times New Roman"/>
              </w:rPr>
              <w:t>), 945, 951(а), 953(а), (к следующему уроку, фотография выполненной работы на почту учителю)</w:t>
            </w:r>
          </w:p>
        </w:tc>
        <w:tc>
          <w:tcPr>
            <w:tcW w:w="882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Короб И. А.,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FD1D1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87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файл прикреплен в электронном журнале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1640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D1D1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Прохоренко О.А.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873F63">
              <w:rPr>
                <w:rFonts w:ascii="Times New Roman" w:hAnsi="Times New Roman" w:cs="Times New Roman"/>
              </w:rPr>
              <w:t>0000@</w:t>
            </w:r>
            <w:r w:rsidRPr="00873F63">
              <w:rPr>
                <w:rFonts w:ascii="Times New Roman" w:hAnsi="Times New Roman" w:cs="Times New Roman"/>
                <w:lang w:val="en-US"/>
              </w:rPr>
              <w:t>rambler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C5E0B3" w:themeFill="accent6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08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87" w:type="pct"/>
            <w:shd w:val="clear" w:color="auto" w:fill="C5E0B3" w:themeFill="accent6" w:themeFillTint="66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Учебник с. 119 – 120, </w:t>
            </w:r>
            <w:hyperlink r:id="rId48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https://www.youtube.com/watch?v=p_-u7g0XpKw</w:t>
              </w:r>
            </w:hyperlink>
          </w:p>
        </w:tc>
        <w:tc>
          <w:tcPr>
            <w:tcW w:w="1640" w:type="pct"/>
            <w:shd w:val="clear" w:color="auto" w:fill="C5E0B3" w:themeFill="accent6" w:themeFillTint="66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с. 119 – 120, выполнить проект № 6 (согласно структуре</w:t>
            </w:r>
            <w:proofErr w:type="gramStart"/>
            <w:r w:rsidRPr="00873F63">
              <w:rPr>
                <w:rFonts w:ascii="Times New Roman" w:hAnsi="Times New Roman" w:cs="Times New Roman"/>
              </w:rPr>
              <w:t>),  выслать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скан или фото на почту до 13.05.2020г.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8DCB4B" wp14:editId="24BCDC9B">
                  <wp:extent cx="2971800" cy="2649855"/>
                  <wp:effectExtent l="0" t="0" r="0" b="0"/>
                  <wp:docPr id="1" name="Рисунок 1" descr="https://cf.ppt-online.org/files/slide/c/CGn5JXM6qzu3H1oFT9OQiPZD7gAblxKpkEsW2L/slide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.ppt-online.org/files/slide/c/CGn5JXM6qzu3H1oFT9OQiPZD7gAblxKpkEsW2L/slide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336" cy="265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C5E0B3" w:themeFill="accent6" w:themeFillTint="66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Гребецкая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sosh</w:t>
            </w:r>
            <w:proofErr w:type="spellEnd"/>
            <w:r w:rsidRPr="00873F63">
              <w:rPr>
                <w:rFonts w:ascii="Times New Roman" w:hAnsi="Times New Roman" w:cs="Times New Roman"/>
              </w:rPr>
              <w:t>.3.71@</w:t>
            </w:r>
            <w:r w:rsidRPr="00873F63">
              <w:rPr>
                <w:rFonts w:ascii="Times New Roman" w:hAnsi="Times New Roman" w:cs="Times New Roman"/>
                <w:lang w:val="en-US"/>
              </w:rPr>
              <w:t>mail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C5E0B3" w:themeFill="accent6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7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Итоговое повторение работа с материалами ОГЭ</w:t>
            </w:r>
          </w:p>
        </w:tc>
        <w:tc>
          <w:tcPr>
            <w:tcW w:w="1640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Решить вариант ОГЭ №1, который находится в </w:t>
            </w:r>
            <w:proofErr w:type="gramStart"/>
            <w:r w:rsidRPr="00873F63">
              <w:rPr>
                <w:rFonts w:ascii="Times New Roman" w:hAnsi="Times New Roman" w:cs="Times New Roman"/>
              </w:rPr>
              <w:t>прикрепленном  в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электронном дневнике файле.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Решение номеров оформляем со всеми шагами, выкладками. Сдать работу необходимо в субботу 16 мая. Оценки будут выставлены и по алгебре, и по геометрии, согласно инструкции оценивания работы ОГЭ.</w:t>
            </w:r>
          </w:p>
        </w:tc>
        <w:tc>
          <w:tcPr>
            <w:tcW w:w="882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Короб И. А.,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C5E0B3" w:themeFill="accent6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7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Fonts w:ascii="Times New Roman" w:hAnsi="Times New Roman" w:cs="Times New Roman"/>
              </w:rPr>
              <w:t xml:space="preserve">Тема: 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Решение задач по теме Установление простейшей формулы вещества по массовым долям химических элементов.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Посмотреть видеоматериалы по ссылкам: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https://www.youtube.com/watch?v=bXg1VcU9hBk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lastRenderedPageBreak/>
              <w:t>Посмотреть видеоматериалы.</w:t>
            </w:r>
          </w:p>
        </w:tc>
        <w:tc>
          <w:tcPr>
            <w:tcW w:w="882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873F63">
              <w:rPr>
                <w:rFonts w:ascii="Times New Roman" w:hAnsi="Times New Roman" w:cs="Times New Roman"/>
              </w:rPr>
              <w:t>555@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A7" w:rsidRPr="003E2DD3" w:rsidTr="0072147A">
        <w:tc>
          <w:tcPr>
            <w:tcW w:w="383" w:type="pct"/>
            <w:shd w:val="clear" w:color="auto" w:fill="C5E0B3" w:themeFill="accent6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87" w:type="pct"/>
            <w:shd w:val="clear" w:color="auto" w:fill="C5E0B3" w:themeFill="accent6" w:themeFillTint="66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Учебник с.207-</w:t>
            </w:r>
            <w:proofErr w:type="gramStart"/>
            <w:r w:rsidRPr="00873F63">
              <w:rPr>
                <w:rFonts w:ascii="Times New Roman" w:hAnsi="Times New Roman" w:cs="Times New Roman"/>
              </w:rPr>
              <w:t>210,</w:t>
            </w:r>
            <w:hyperlink r:id="rId51" w:history="1">
              <w:r w:rsidRPr="00873F63">
                <w:rPr>
                  <w:rFonts w:ascii="Times New Roman" w:hAnsi="Times New Roman" w:cs="Times New Roman"/>
                  <w:color w:val="004065"/>
                </w:rPr>
                <w:br/>
              </w:r>
              <w:r w:rsidRPr="00873F63">
                <w:rPr>
                  <w:rStyle w:val="a4"/>
                  <w:rFonts w:ascii="Times New Roman" w:hAnsi="Times New Roman" w:cs="Times New Roman"/>
                  <w:color w:val="004065"/>
                  <w:u w:val="none"/>
                </w:rPr>
                <w:t>https://resh.edu.ru/subject/lesson/3503/main/73679/</w:t>
              </w:r>
              <w:proofErr w:type="gramEnd"/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, выписать в тетрадь новые понятия</w:t>
            </w:r>
          </w:p>
        </w:tc>
        <w:tc>
          <w:tcPr>
            <w:tcW w:w="1640" w:type="pct"/>
            <w:shd w:val="clear" w:color="auto" w:fill="C5E0B3" w:themeFill="accent6" w:themeFillTint="66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с.207-210, </w:t>
            </w:r>
            <w:proofErr w:type="gramStart"/>
            <w:r w:rsidRPr="00873F63">
              <w:rPr>
                <w:rFonts w:ascii="Times New Roman" w:hAnsi="Times New Roman" w:cs="Times New Roman"/>
              </w:rPr>
              <w:t>читать,  выполнить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письменно задания 1-3 на с. 210 из рубрики «Вопросы для повторения», выслать скан или фото на почту до 19.05.2020г.</w:t>
            </w:r>
          </w:p>
        </w:tc>
        <w:tc>
          <w:tcPr>
            <w:tcW w:w="882" w:type="pct"/>
            <w:shd w:val="clear" w:color="auto" w:fill="C5E0B3" w:themeFill="accent6" w:themeFillTint="66"/>
            <w:vAlign w:val="center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Гребецкая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sosh</w:t>
            </w:r>
            <w:proofErr w:type="spellEnd"/>
            <w:r w:rsidRPr="00873F63">
              <w:rPr>
                <w:rFonts w:ascii="Times New Roman" w:hAnsi="Times New Roman" w:cs="Times New Roman"/>
              </w:rPr>
              <w:t>.3.71@</w:t>
            </w:r>
            <w:r w:rsidRPr="00873F63">
              <w:rPr>
                <w:rFonts w:ascii="Times New Roman" w:hAnsi="Times New Roman" w:cs="Times New Roman"/>
                <w:lang w:val="en-US"/>
              </w:rPr>
              <w:t>mail</w:t>
            </w:r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C5E0B3" w:themeFill="accent6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87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873F63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диалог, стр.83</w:t>
            </w:r>
          </w:p>
        </w:tc>
        <w:tc>
          <w:tcPr>
            <w:tcW w:w="1640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Упр. </w:t>
            </w:r>
            <w:proofErr w:type="gramStart"/>
            <w:r w:rsidRPr="00873F63">
              <w:rPr>
                <w:rFonts w:ascii="Times New Roman" w:hAnsi="Times New Roman" w:cs="Times New Roman"/>
              </w:rPr>
              <w:t>1,стр.</w:t>
            </w:r>
            <w:proofErr w:type="gramEnd"/>
            <w:r w:rsidRPr="00873F63">
              <w:rPr>
                <w:rFonts w:ascii="Times New Roman" w:hAnsi="Times New Roman" w:cs="Times New Roman"/>
              </w:rPr>
              <w:t>83 (устно)</w:t>
            </w:r>
          </w:p>
        </w:tc>
        <w:tc>
          <w:tcPr>
            <w:tcW w:w="882" w:type="pct"/>
            <w:shd w:val="clear" w:color="auto" w:fill="C5E0B3" w:themeFill="accent6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8C09E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87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1. Смотреть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873F63">
              <w:rPr>
                <w:rFonts w:ascii="Times New Roman" w:hAnsi="Times New Roman" w:cs="Times New Roman"/>
              </w:rPr>
              <w:t xml:space="preserve">ссылке  </w:t>
            </w:r>
            <w:hyperlink r:id="rId53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https://resh.edu.ru/subject/lesson/4738/main/200424/</w:t>
              </w:r>
              <w:proofErr w:type="gramEnd"/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2.  Читать п.37 учебника, разобрать решенные задачи №1, 2, 3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873F63">
              <w:rPr>
                <w:rFonts w:ascii="Times New Roman" w:hAnsi="Times New Roman" w:cs="Times New Roman"/>
              </w:rPr>
              <w:t>Выполнить  №</w:t>
            </w:r>
            <w:proofErr w:type="gramEnd"/>
            <w:r w:rsidRPr="00873F63">
              <w:rPr>
                <w:rFonts w:ascii="Times New Roman" w:hAnsi="Times New Roman" w:cs="Times New Roman"/>
              </w:rPr>
              <w:t>648-651 (нечетные)</w:t>
            </w:r>
          </w:p>
        </w:tc>
        <w:tc>
          <w:tcPr>
            <w:tcW w:w="1640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П.37, </w:t>
            </w:r>
            <w:proofErr w:type="gramStart"/>
            <w:r w:rsidRPr="00873F63">
              <w:rPr>
                <w:rFonts w:ascii="Times New Roman" w:hAnsi="Times New Roman" w:cs="Times New Roman"/>
              </w:rPr>
              <w:t>№  648</w:t>
            </w:r>
            <w:proofErr w:type="gramEnd"/>
            <w:r w:rsidRPr="00873F63">
              <w:rPr>
                <w:rFonts w:ascii="Times New Roman" w:hAnsi="Times New Roman" w:cs="Times New Roman"/>
              </w:rPr>
              <w:t>-651 (четные)</w:t>
            </w:r>
          </w:p>
        </w:tc>
        <w:tc>
          <w:tcPr>
            <w:tcW w:w="882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Зимина Н.М.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910-941-0600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Почта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873F63">
              <w:rPr>
                <w:rFonts w:ascii="Times New Roman" w:hAnsi="Times New Roman" w:cs="Times New Roman"/>
              </w:rPr>
              <w:t>20@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8C09E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7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выполнить виртуальную лабораторную работу по </w:t>
            </w:r>
            <w:proofErr w:type="gramStart"/>
            <w:r w:rsidRPr="00873F63">
              <w:rPr>
                <w:rFonts w:ascii="Times New Roman" w:hAnsi="Times New Roman" w:cs="Times New Roman"/>
              </w:rPr>
              <w:t xml:space="preserve">ссылке  </w:t>
            </w:r>
            <w:hyperlink r:id="rId54" w:history="1">
              <w:r w:rsidRPr="00873F63">
                <w:rPr>
                  <w:rStyle w:val="a4"/>
                  <w:rFonts w:ascii="Times New Roman" w:hAnsi="Times New Roman" w:cs="Times New Roman"/>
                </w:rPr>
                <w:t>http://mediadidaktika.ru/mod/page/view.php?id=647</w:t>
              </w:r>
              <w:proofErr w:type="gramEnd"/>
            </w:hyperlink>
            <w:r w:rsidRPr="00873F63">
              <w:rPr>
                <w:rFonts w:ascii="Times New Roman" w:hAnsi="Times New Roman" w:cs="Times New Roman"/>
              </w:rPr>
              <w:t xml:space="preserve">   Инструкцию можно посмотреть там </w:t>
            </w:r>
            <w:hyperlink r:id="rId55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https://www.uchportal.ru/load/39-1-0-90202</w:t>
              </w:r>
            </w:hyperlink>
          </w:p>
        </w:tc>
        <w:tc>
          <w:tcPr>
            <w:tcW w:w="1640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выполнить виртуальную лабораторную работу по </w:t>
            </w:r>
            <w:proofErr w:type="gramStart"/>
            <w:r w:rsidRPr="00873F63">
              <w:rPr>
                <w:rFonts w:ascii="Times New Roman" w:hAnsi="Times New Roman" w:cs="Times New Roman"/>
              </w:rPr>
              <w:t xml:space="preserve">ссылке  </w:t>
            </w:r>
            <w:hyperlink r:id="rId56" w:history="1">
              <w:r w:rsidRPr="00873F63">
                <w:rPr>
                  <w:rStyle w:val="a4"/>
                  <w:rFonts w:ascii="Times New Roman" w:hAnsi="Times New Roman" w:cs="Times New Roman"/>
                </w:rPr>
                <w:t>http://mediadidaktika.ru/mod/page/view.php?id=647</w:t>
              </w:r>
              <w:proofErr w:type="gramEnd"/>
            </w:hyperlink>
            <w:r w:rsidRPr="00873F63">
              <w:rPr>
                <w:rFonts w:ascii="Times New Roman" w:hAnsi="Times New Roman" w:cs="Times New Roman"/>
              </w:rPr>
              <w:t xml:space="preserve">  Инструкцию можно посмотреть там </w:t>
            </w:r>
            <w:hyperlink r:id="rId57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https://www.uchportal.ru/load/39-1-0-90202</w:t>
              </w:r>
            </w:hyperlink>
          </w:p>
        </w:tc>
        <w:tc>
          <w:tcPr>
            <w:tcW w:w="882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Тел. 8 903 039 47 59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873F63">
              <w:rPr>
                <w:rFonts w:ascii="Times New Roman" w:hAnsi="Times New Roman" w:cs="Times New Roman"/>
              </w:rPr>
              <w:t>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8C09E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87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Тема: «Организация караульной службы. Часовой и его </w:t>
            </w:r>
            <w:proofErr w:type="gramStart"/>
            <w:r w:rsidRPr="00873F63">
              <w:rPr>
                <w:rFonts w:ascii="Times New Roman" w:hAnsi="Times New Roman" w:cs="Times New Roman"/>
              </w:rPr>
              <w:t>неприкосновенность  в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 Вооружённых силах  РФ» учебник ОБЖ 10 класс ( авторы: 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873F63">
              <w:rPr>
                <w:rFonts w:ascii="Times New Roman" w:hAnsi="Times New Roman" w:cs="Times New Roman"/>
              </w:rPr>
              <w:t>) стр.276-283,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видеоинформация по теме,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сайт: </w:t>
            </w:r>
            <w:proofErr w:type="spellStart"/>
            <w:proofErr w:type="gramStart"/>
            <w:r w:rsidRPr="00873F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InternetUrok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обж</w:t>
            </w:r>
            <w:proofErr w:type="spellEnd"/>
            <w:proofErr w:type="gramEnd"/>
            <w:r w:rsidRPr="00873F63">
              <w:rPr>
                <w:rFonts w:ascii="Times New Roman" w:hAnsi="Times New Roman" w:cs="Times New Roman"/>
              </w:rPr>
              <w:t xml:space="preserve"> 10 класс «Организация караульной службы в Вооружённых силах  РФ»</w:t>
            </w:r>
          </w:p>
        </w:tc>
        <w:tc>
          <w:tcPr>
            <w:tcW w:w="1640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Изучение учебного материала;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Тема: «Организация караульной службы. Часовой и его </w:t>
            </w:r>
            <w:proofErr w:type="gramStart"/>
            <w:r w:rsidRPr="00873F63">
              <w:rPr>
                <w:rFonts w:ascii="Times New Roman" w:hAnsi="Times New Roman" w:cs="Times New Roman"/>
              </w:rPr>
              <w:t>неприкосновенность  в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 Вооружённых силах  РФ» учебник ОБЖ 10 класс ( авторы: 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873F63">
              <w:rPr>
                <w:rFonts w:ascii="Times New Roman" w:hAnsi="Times New Roman" w:cs="Times New Roman"/>
              </w:rPr>
              <w:t>) стр.276-283,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Вопросы по материалу:</w:t>
            </w:r>
          </w:p>
          <w:p w:rsidR="00AC14A7" w:rsidRPr="00873F63" w:rsidRDefault="00AC14A7" w:rsidP="00AC14A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Караул -дать воинское определение </w:t>
            </w:r>
            <w:proofErr w:type="gramStart"/>
            <w:r w:rsidRPr="00873F63">
              <w:rPr>
                <w:rFonts w:ascii="Times New Roman" w:hAnsi="Times New Roman" w:cs="Times New Roman"/>
              </w:rPr>
              <w:t>( стр.</w:t>
            </w:r>
            <w:proofErr w:type="gramEnd"/>
            <w:r w:rsidRPr="00873F63">
              <w:rPr>
                <w:rFonts w:ascii="Times New Roman" w:hAnsi="Times New Roman" w:cs="Times New Roman"/>
              </w:rPr>
              <w:t>276)</w:t>
            </w:r>
          </w:p>
          <w:p w:rsidR="00AC14A7" w:rsidRPr="00873F63" w:rsidRDefault="00AC14A7" w:rsidP="00AC14A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Кто может сменить часового? ( стр.280)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  <w:p w:rsidR="00AC14A7" w:rsidRPr="00873F63" w:rsidRDefault="00AC14A7" w:rsidP="00AC14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F63">
              <w:rPr>
                <w:rFonts w:ascii="Times New Roman" w:hAnsi="Times New Roman" w:cs="Times New Roman"/>
              </w:rPr>
              <w:t>Тему  урока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и ответы на учебные вопросы  записать в тетрадях по ОБЖ прислать на </w:t>
            </w:r>
            <w:proofErr w:type="spellStart"/>
            <w:r w:rsidRPr="00873F63">
              <w:rPr>
                <w:rFonts w:ascii="Times New Roman" w:hAnsi="Times New Roman" w:cs="Times New Roman"/>
              </w:rPr>
              <w:t>эл.адрес</w:t>
            </w:r>
            <w:proofErr w:type="spellEnd"/>
            <w:r w:rsidRPr="00873F63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 xml:space="preserve"> alexeev713@yandex.ru</w:t>
            </w:r>
          </w:p>
        </w:tc>
        <w:tc>
          <w:tcPr>
            <w:tcW w:w="882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Алексеев В.В.</w:t>
            </w:r>
          </w:p>
          <w:p w:rsidR="00AC14A7" w:rsidRPr="00873F63" w:rsidRDefault="00AC14A7" w:rsidP="00AC14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873F63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>alexeev713@yandex.ru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A7" w:rsidRPr="003E2DD3" w:rsidTr="0072147A">
        <w:tc>
          <w:tcPr>
            <w:tcW w:w="383" w:type="pct"/>
            <w:shd w:val="clear" w:color="auto" w:fill="F8C09E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7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1. Смотреть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по ссылке </w:t>
            </w:r>
            <w:hyperlink r:id="rId58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https://infourok.ru/videouroki/1440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2. Читать п.36, 37 учебника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2. Выполнить №279, 280</w:t>
            </w:r>
          </w:p>
        </w:tc>
        <w:tc>
          <w:tcPr>
            <w:tcW w:w="1640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Решить задачи на пирамиду из прикрепленного файла</w:t>
            </w:r>
          </w:p>
        </w:tc>
        <w:tc>
          <w:tcPr>
            <w:tcW w:w="882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Зимина Н.М.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910-941-0600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Почта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873F63">
              <w:rPr>
                <w:rFonts w:ascii="Times New Roman" w:hAnsi="Times New Roman" w:cs="Times New Roman"/>
              </w:rPr>
              <w:t>20@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F8C09E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Самостоятельная диагностическая работа по </w:t>
            </w:r>
            <w:proofErr w:type="gramStart"/>
            <w:r w:rsidRPr="00873F63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873F63">
              <w:rPr>
                <w:rFonts w:ascii="Times New Roman" w:hAnsi="Times New Roman" w:cs="Times New Roman"/>
              </w:rPr>
              <w:t>Правописание наречий»</w:t>
            </w:r>
          </w:p>
        </w:tc>
        <w:tc>
          <w:tcPr>
            <w:tcW w:w="1640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П.53-54.Упр.294.</w:t>
            </w:r>
          </w:p>
        </w:tc>
        <w:tc>
          <w:tcPr>
            <w:tcW w:w="882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AC14A7" w:rsidRPr="00873F63" w:rsidRDefault="00AC14A7" w:rsidP="00AC14A7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8C09E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7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Анализ самостоятельной работы.</w:t>
            </w:r>
          </w:p>
        </w:tc>
        <w:tc>
          <w:tcPr>
            <w:tcW w:w="1640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Морфологический </w:t>
            </w:r>
            <w:proofErr w:type="gramStart"/>
            <w:r w:rsidRPr="00873F63">
              <w:rPr>
                <w:rFonts w:ascii="Times New Roman" w:hAnsi="Times New Roman" w:cs="Times New Roman"/>
              </w:rPr>
              <w:t>разбр,п.</w:t>
            </w:r>
            <w:proofErr w:type="gramEnd"/>
            <w:r w:rsidRPr="00873F63">
              <w:rPr>
                <w:rFonts w:ascii="Times New Roman" w:hAnsi="Times New Roman" w:cs="Times New Roman"/>
              </w:rPr>
              <w:t>53-54.</w:t>
            </w:r>
          </w:p>
        </w:tc>
        <w:tc>
          <w:tcPr>
            <w:tcW w:w="882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AC14A7" w:rsidRPr="00873F63" w:rsidRDefault="00AC14A7" w:rsidP="00AC14A7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F8C09E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87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Роль авторских ремарок в пьесе. Смысл </w:t>
            </w:r>
            <w:proofErr w:type="gramStart"/>
            <w:r w:rsidRPr="00873F63">
              <w:rPr>
                <w:rFonts w:ascii="Times New Roman" w:hAnsi="Times New Roman" w:cs="Times New Roman"/>
              </w:rPr>
              <w:t>финала .особенности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чеховского  диалога.</w:t>
            </w:r>
          </w:p>
        </w:tc>
        <w:tc>
          <w:tcPr>
            <w:tcW w:w="1640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Письменная </w:t>
            </w:r>
            <w:proofErr w:type="gramStart"/>
            <w:r w:rsidRPr="00873F63">
              <w:rPr>
                <w:rFonts w:ascii="Times New Roman" w:hAnsi="Times New Roman" w:cs="Times New Roman"/>
              </w:rPr>
              <w:t>работа :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«Почему пьесы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считают пьесами -</w:t>
            </w:r>
            <w:proofErr w:type="spellStart"/>
            <w:r w:rsidRPr="00873F63">
              <w:rPr>
                <w:rFonts w:ascii="Times New Roman" w:hAnsi="Times New Roman" w:cs="Times New Roman"/>
              </w:rPr>
              <w:t>разышлениями</w:t>
            </w:r>
            <w:proofErr w:type="spellEnd"/>
            <w:r w:rsidRPr="00873F63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882" w:type="pct"/>
            <w:shd w:val="clear" w:color="auto" w:fill="F8C09E"/>
          </w:tcPr>
          <w:p w:rsidR="00AC14A7" w:rsidRPr="00873F63" w:rsidRDefault="00AC14A7" w:rsidP="00AC14A7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AC14A7" w:rsidRPr="00873F63" w:rsidRDefault="00AC14A7" w:rsidP="00AC14A7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873F63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https://atlox.ru/14-3-tehnika-pryzhkov-v-dlinu-s-razbega.html</w:t>
            </w: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А. В.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  <w:lang w:val="en-US"/>
              </w:rPr>
              <w:t>Alek</w:t>
            </w:r>
            <w:r w:rsidRPr="00873F63">
              <w:rPr>
                <w:rFonts w:ascii="Times New Roman" w:hAnsi="Times New Roman" w:cs="Times New Roman"/>
              </w:rPr>
              <w:t>6587@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Повторение.   №1455, 1457, 1484, 1485, 1486.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F63">
              <w:rPr>
                <w:rFonts w:ascii="Times New Roman" w:hAnsi="Times New Roman" w:cs="Times New Roman"/>
              </w:rPr>
              <w:t>Работа  с</w:t>
            </w:r>
            <w:proofErr w:type="gramEnd"/>
            <w:r w:rsidRPr="00873F63">
              <w:rPr>
                <w:rFonts w:ascii="Times New Roman" w:hAnsi="Times New Roman" w:cs="Times New Roman"/>
              </w:rPr>
              <w:t xml:space="preserve"> материалами ЕГЭ. Базовый уровень - </w:t>
            </w:r>
            <w:proofErr w:type="gramStart"/>
            <w:r w:rsidRPr="00873F63">
              <w:rPr>
                <w:rFonts w:ascii="Times New Roman" w:hAnsi="Times New Roman" w:cs="Times New Roman"/>
              </w:rPr>
              <w:t>он-</w:t>
            </w:r>
            <w:proofErr w:type="spellStart"/>
            <w:r w:rsidRPr="00873F63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873F63">
              <w:rPr>
                <w:rFonts w:ascii="Times New Roman" w:hAnsi="Times New Roman" w:cs="Times New Roman"/>
              </w:rPr>
              <w:t xml:space="preserve"> вариант с самопроверкой, профильный уровень - повторить главу 8 "Производная", работа с прототипами №7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Зимина Н.М.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910-941-0600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Почта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873F63">
              <w:rPr>
                <w:rFonts w:ascii="Times New Roman" w:hAnsi="Times New Roman" w:cs="Times New Roman"/>
              </w:rPr>
              <w:t>20@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Повторение. Работа с материалами ЕГЭ.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Профильный уровень - прототип №8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https://ege.sdamgia.ru/test?a=catlistwstat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Базовый уровень - прототип №13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https://mathb-ege.sdamgia.ru/test?theme=187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и     </w:t>
            </w:r>
            <w:hyperlink r:id="rId61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https://fipi.ru/ege/otkrytyy-bank-zadaniy-ege</w:t>
              </w:r>
            </w:hyperlink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Работа с материалами ЕГЭ.  Задания из открытого банка ЕГЭ      </w:t>
            </w:r>
            <w:hyperlink r:id="rId62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https://fipi.ru/ege/otkrytyy-bank-zadaniy-ege</w:t>
              </w:r>
            </w:hyperlink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Зимина Н.М.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910-941-0600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Почта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873F63">
              <w:rPr>
                <w:rFonts w:ascii="Times New Roman" w:hAnsi="Times New Roman" w:cs="Times New Roman"/>
              </w:rPr>
              <w:t>20@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14A7" w:rsidRPr="003E2DD3" w:rsidTr="0072147A">
        <w:tc>
          <w:tcPr>
            <w:tcW w:w="383" w:type="pct"/>
            <w:shd w:val="clear" w:color="auto" w:fill="BDD6EE" w:themeFill="accent1" w:themeFillTint="66"/>
          </w:tcPr>
          <w:p w:rsidR="00AC14A7" w:rsidRPr="003E2DD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Эл. м</w:t>
            </w:r>
          </w:p>
        </w:tc>
        <w:tc>
          <w:tcPr>
            <w:tcW w:w="1487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 xml:space="preserve">Смотреть </w:t>
            </w:r>
            <w:proofErr w:type="spellStart"/>
            <w:r w:rsidRPr="00873F6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73F63">
              <w:rPr>
                <w:rFonts w:ascii="Times New Roman" w:hAnsi="Times New Roman" w:cs="Times New Roman"/>
              </w:rPr>
              <w:t xml:space="preserve"> "Комбинации многогранников и тел вращения" по </w:t>
            </w:r>
            <w:proofErr w:type="gramStart"/>
            <w:r w:rsidRPr="00873F63">
              <w:rPr>
                <w:rFonts w:ascii="Times New Roman" w:hAnsi="Times New Roman" w:cs="Times New Roman"/>
              </w:rPr>
              <w:t xml:space="preserve">ссылке  </w:t>
            </w:r>
            <w:hyperlink r:id="rId63" w:history="1">
              <w:r w:rsidRPr="00873F63">
                <w:rPr>
                  <w:rStyle w:val="a4"/>
                  <w:rFonts w:ascii="Times New Roman" w:hAnsi="Times New Roman" w:cs="Times New Roman"/>
                </w:rPr>
                <w:t>https://resh.edu.ru/subject/lesson/4911/main/23304/</w:t>
              </w:r>
              <w:proofErr w:type="gramEnd"/>
            </w:hyperlink>
          </w:p>
        </w:tc>
        <w:tc>
          <w:tcPr>
            <w:tcW w:w="1640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Зимина Н.М.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910-941-0600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r w:rsidRPr="00873F63">
              <w:rPr>
                <w:rFonts w:ascii="Times New Roman" w:hAnsi="Times New Roman" w:cs="Times New Roman"/>
              </w:rPr>
              <w:t>Почта</w:t>
            </w:r>
          </w:p>
          <w:p w:rsidR="00AC14A7" w:rsidRPr="00873F63" w:rsidRDefault="00AC14A7" w:rsidP="00AC1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873F63">
              <w:rPr>
                <w:rFonts w:ascii="Times New Roman" w:hAnsi="Times New Roman" w:cs="Times New Roman"/>
              </w:rPr>
              <w:t>-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873F63">
              <w:rPr>
                <w:rFonts w:ascii="Times New Roman" w:hAnsi="Times New Roman" w:cs="Times New Roman"/>
              </w:rPr>
              <w:t>20@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3F63">
              <w:rPr>
                <w:rFonts w:ascii="Times New Roman" w:hAnsi="Times New Roman" w:cs="Times New Roman"/>
              </w:rPr>
              <w:t>.</w:t>
            </w:r>
            <w:proofErr w:type="spellStart"/>
            <w:r w:rsidRPr="00873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D87CCF" w:rsidRPr="003E2DD3" w:rsidRDefault="00D87CCF" w:rsidP="003E2DD3">
      <w:pPr>
        <w:jc w:val="center"/>
        <w:rPr>
          <w:rFonts w:ascii="Times New Roman" w:hAnsi="Times New Roman" w:cs="Times New Roman"/>
        </w:rPr>
      </w:pPr>
    </w:p>
    <w:sectPr w:rsidR="00D87CCF" w:rsidRPr="003E2DD3" w:rsidSect="00D87C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D74"/>
    <w:multiLevelType w:val="hybridMultilevel"/>
    <w:tmpl w:val="DA883328"/>
    <w:lvl w:ilvl="0" w:tplc="5E7AE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6F9"/>
    <w:multiLevelType w:val="hybridMultilevel"/>
    <w:tmpl w:val="C610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11E"/>
    <w:multiLevelType w:val="hybridMultilevel"/>
    <w:tmpl w:val="AD22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4D11"/>
    <w:multiLevelType w:val="hybridMultilevel"/>
    <w:tmpl w:val="DF1E0646"/>
    <w:lvl w:ilvl="0" w:tplc="ABAA0ED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D9B00EF"/>
    <w:multiLevelType w:val="hybridMultilevel"/>
    <w:tmpl w:val="6A8AC400"/>
    <w:lvl w:ilvl="0" w:tplc="2C647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847F9"/>
    <w:multiLevelType w:val="hybridMultilevel"/>
    <w:tmpl w:val="2BD8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2E58"/>
    <w:multiLevelType w:val="hybridMultilevel"/>
    <w:tmpl w:val="5BBA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1429"/>
    <w:multiLevelType w:val="hybridMultilevel"/>
    <w:tmpl w:val="35C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768E"/>
    <w:multiLevelType w:val="hybridMultilevel"/>
    <w:tmpl w:val="67BA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45B81"/>
    <w:multiLevelType w:val="hybridMultilevel"/>
    <w:tmpl w:val="B1E0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2A37"/>
    <w:multiLevelType w:val="multilevel"/>
    <w:tmpl w:val="8478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E1EEF"/>
    <w:multiLevelType w:val="hybridMultilevel"/>
    <w:tmpl w:val="8796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2198"/>
    <w:multiLevelType w:val="hybridMultilevel"/>
    <w:tmpl w:val="5C2434E0"/>
    <w:lvl w:ilvl="0" w:tplc="76504D5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3E5912AD"/>
    <w:multiLevelType w:val="hybridMultilevel"/>
    <w:tmpl w:val="92AC34B0"/>
    <w:lvl w:ilvl="0" w:tplc="53CE704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3E7E162E"/>
    <w:multiLevelType w:val="hybridMultilevel"/>
    <w:tmpl w:val="8FD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5650C"/>
    <w:multiLevelType w:val="hybridMultilevel"/>
    <w:tmpl w:val="6464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B29C4"/>
    <w:multiLevelType w:val="hybridMultilevel"/>
    <w:tmpl w:val="D8E2D822"/>
    <w:lvl w:ilvl="0" w:tplc="183E5D5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7" w15:restartNumberingAfterBreak="0">
    <w:nsid w:val="4CEB0FE1"/>
    <w:multiLevelType w:val="hybridMultilevel"/>
    <w:tmpl w:val="6568BD26"/>
    <w:lvl w:ilvl="0" w:tplc="86BA2E0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8" w15:restartNumberingAfterBreak="0">
    <w:nsid w:val="4DD51AFD"/>
    <w:multiLevelType w:val="hybridMultilevel"/>
    <w:tmpl w:val="57BC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02828"/>
    <w:multiLevelType w:val="hybridMultilevel"/>
    <w:tmpl w:val="F866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5048"/>
    <w:multiLevelType w:val="hybridMultilevel"/>
    <w:tmpl w:val="50B6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6188C"/>
    <w:multiLevelType w:val="hybridMultilevel"/>
    <w:tmpl w:val="AD22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610C4"/>
    <w:multiLevelType w:val="hybridMultilevel"/>
    <w:tmpl w:val="3D6E2486"/>
    <w:lvl w:ilvl="0" w:tplc="3208B09E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 w15:restartNumberingAfterBreak="0">
    <w:nsid w:val="68E608AC"/>
    <w:multiLevelType w:val="hybridMultilevel"/>
    <w:tmpl w:val="1EB4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C2691"/>
    <w:multiLevelType w:val="multilevel"/>
    <w:tmpl w:val="92A0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D9231E"/>
    <w:multiLevelType w:val="hybridMultilevel"/>
    <w:tmpl w:val="9938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0"/>
  </w:num>
  <w:num w:numId="5">
    <w:abstractNumId w:val="2"/>
  </w:num>
  <w:num w:numId="6">
    <w:abstractNumId w:val="21"/>
  </w:num>
  <w:num w:numId="7">
    <w:abstractNumId w:val="7"/>
  </w:num>
  <w:num w:numId="8">
    <w:abstractNumId w:val="19"/>
  </w:num>
  <w:num w:numId="9">
    <w:abstractNumId w:val="12"/>
  </w:num>
  <w:num w:numId="10">
    <w:abstractNumId w:val="17"/>
  </w:num>
  <w:num w:numId="11">
    <w:abstractNumId w:val="9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  <w:num w:numId="17">
    <w:abstractNumId w:val="25"/>
  </w:num>
  <w:num w:numId="18">
    <w:abstractNumId w:val="24"/>
  </w:num>
  <w:num w:numId="19">
    <w:abstractNumId w:val="16"/>
  </w:num>
  <w:num w:numId="20">
    <w:abstractNumId w:val="22"/>
  </w:num>
  <w:num w:numId="21">
    <w:abstractNumId w:val="3"/>
  </w:num>
  <w:num w:numId="22">
    <w:abstractNumId w:val="13"/>
  </w:num>
  <w:num w:numId="23">
    <w:abstractNumId w:val="6"/>
  </w:num>
  <w:num w:numId="24">
    <w:abstractNumId w:val="23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0EC"/>
    <w:rsid w:val="00006A05"/>
    <w:rsid w:val="00010015"/>
    <w:rsid w:val="00014B84"/>
    <w:rsid w:val="00033D24"/>
    <w:rsid w:val="0006070F"/>
    <w:rsid w:val="00066321"/>
    <w:rsid w:val="00076FDE"/>
    <w:rsid w:val="000A1CA1"/>
    <w:rsid w:val="000C3DAE"/>
    <w:rsid w:val="000C4CD0"/>
    <w:rsid w:val="000E447E"/>
    <w:rsid w:val="000F1094"/>
    <w:rsid w:val="000F3CB1"/>
    <w:rsid w:val="00103D98"/>
    <w:rsid w:val="001112F4"/>
    <w:rsid w:val="00132DCF"/>
    <w:rsid w:val="00133582"/>
    <w:rsid w:val="00133587"/>
    <w:rsid w:val="00156A36"/>
    <w:rsid w:val="00167265"/>
    <w:rsid w:val="00174605"/>
    <w:rsid w:val="001874BA"/>
    <w:rsid w:val="00193B04"/>
    <w:rsid w:val="001D0E92"/>
    <w:rsid w:val="001D7BD4"/>
    <w:rsid w:val="001D7FCA"/>
    <w:rsid w:val="002009CF"/>
    <w:rsid w:val="00245B06"/>
    <w:rsid w:val="00276FA5"/>
    <w:rsid w:val="00280940"/>
    <w:rsid w:val="002A3C82"/>
    <w:rsid w:val="002C6592"/>
    <w:rsid w:val="002E4726"/>
    <w:rsid w:val="00330380"/>
    <w:rsid w:val="0033497D"/>
    <w:rsid w:val="00335BA8"/>
    <w:rsid w:val="003411ED"/>
    <w:rsid w:val="00345D15"/>
    <w:rsid w:val="0035199D"/>
    <w:rsid w:val="00354DF3"/>
    <w:rsid w:val="00362B5B"/>
    <w:rsid w:val="003644D5"/>
    <w:rsid w:val="0036724E"/>
    <w:rsid w:val="00374AA5"/>
    <w:rsid w:val="00377318"/>
    <w:rsid w:val="00380854"/>
    <w:rsid w:val="003930DF"/>
    <w:rsid w:val="003A1C06"/>
    <w:rsid w:val="003B474A"/>
    <w:rsid w:val="003E2DD3"/>
    <w:rsid w:val="003E2EC3"/>
    <w:rsid w:val="003F005B"/>
    <w:rsid w:val="0041023F"/>
    <w:rsid w:val="00446CB8"/>
    <w:rsid w:val="00454013"/>
    <w:rsid w:val="00456F61"/>
    <w:rsid w:val="0047012C"/>
    <w:rsid w:val="00470737"/>
    <w:rsid w:val="00472710"/>
    <w:rsid w:val="0048298D"/>
    <w:rsid w:val="004859B7"/>
    <w:rsid w:val="004A0949"/>
    <w:rsid w:val="004A2218"/>
    <w:rsid w:val="004C51CE"/>
    <w:rsid w:val="004E1946"/>
    <w:rsid w:val="004F20A4"/>
    <w:rsid w:val="00510CB9"/>
    <w:rsid w:val="00547F23"/>
    <w:rsid w:val="00550516"/>
    <w:rsid w:val="00557C1C"/>
    <w:rsid w:val="00564529"/>
    <w:rsid w:val="0057006F"/>
    <w:rsid w:val="005C39F2"/>
    <w:rsid w:val="005E2EB5"/>
    <w:rsid w:val="005E4AA2"/>
    <w:rsid w:val="005E5FE8"/>
    <w:rsid w:val="00605A45"/>
    <w:rsid w:val="00621F59"/>
    <w:rsid w:val="006417BE"/>
    <w:rsid w:val="00642CCC"/>
    <w:rsid w:val="00644E45"/>
    <w:rsid w:val="00645500"/>
    <w:rsid w:val="00645993"/>
    <w:rsid w:val="00654839"/>
    <w:rsid w:val="00655FC0"/>
    <w:rsid w:val="0067006C"/>
    <w:rsid w:val="00670435"/>
    <w:rsid w:val="00673CFF"/>
    <w:rsid w:val="006D188F"/>
    <w:rsid w:val="0072147A"/>
    <w:rsid w:val="007219F1"/>
    <w:rsid w:val="00727034"/>
    <w:rsid w:val="00750209"/>
    <w:rsid w:val="00780EDF"/>
    <w:rsid w:val="007B73A3"/>
    <w:rsid w:val="007C55E0"/>
    <w:rsid w:val="007D7B21"/>
    <w:rsid w:val="0081601D"/>
    <w:rsid w:val="00823590"/>
    <w:rsid w:val="00833A67"/>
    <w:rsid w:val="00840957"/>
    <w:rsid w:val="00851714"/>
    <w:rsid w:val="00873F63"/>
    <w:rsid w:val="00885CDC"/>
    <w:rsid w:val="00895610"/>
    <w:rsid w:val="00897249"/>
    <w:rsid w:val="008A388B"/>
    <w:rsid w:val="008A55AE"/>
    <w:rsid w:val="00903C4D"/>
    <w:rsid w:val="009221E5"/>
    <w:rsid w:val="009423CC"/>
    <w:rsid w:val="0094330C"/>
    <w:rsid w:val="009560AC"/>
    <w:rsid w:val="00983480"/>
    <w:rsid w:val="00984429"/>
    <w:rsid w:val="00990C23"/>
    <w:rsid w:val="0099205B"/>
    <w:rsid w:val="009A7C7B"/>
    <w:rsid w:val="009C0417"/>
    <w:rsid w:val="009C4842"/>
    <w:rsid w:val="009D218E"/>
    <w:rsid w:val="009D4B36"/>
    <w:rsid w:val="00A0497C"/>
    <w:rsid w:val="00A15289"/>
    <w:rsid w:val="00A76ED4"/>
    <w:rsid w:val="00AB121B"/>
    <w:rsid w:val="00AB4141"/>
    <w:rsid w:val="00AC14A7"/>
    <w:rsid w:val="00AD1F78"/>
    <w:rsid w:val="00AE69E4"/>
    <w:rsid w:val="00AF1C2B"/>
    <w:rsid w:val="00B0223F"/>
    <w:rsid w:val="00B120EB"/>
    <w:rsid w:val="00B27B87"/>
    <w:rsid w:val="00B348AA"/>
    <w:rsid w:val="00B36EC3"/>
    <w:rsid w:val="00B6631F"/>
    <w:rsid w:val="00B75D74"/>
    <w:rsid w:val="00B92B5A"/>
    <w:rsid w:val="00B93D72"/>
    <w:rsid w:val="00BA5323"/>
    <w:rsid w:val="00BA6215"/>
    <w:rsid w:val="00BA6635"/>
    <w:rsid w:val="00BB11FA"/>
    <w:rsid w:val="00BE0B8E"/>
    <w:rsid w:val="00C102D6"/>
    <w:rsid w:val="00C13ABF"/>
    <w:rsid w:val="00C142F5"/>
    <w:rsid w:val="00C212CA"/>
    <w:rsid w:val="00C61DC2"/>
    <w:rsid w:val="00C718FE"/>
    <w:rsid w:val="00C77E36"/>
    <w:rsid w:val="00CD2BED"/>
    <w:rsid w:val="00CE02D4"/>
    <w:rsid w:val="00CE34F6"/>
    <w:rsid w:val="00D04639"/>
    <w:rsid w:val="00D05739"/>
    <w:rsid w:val="00D1103A"/>
    <w:rsid w:val="00D15CFE"/>
    <w:rsid w:val="00D21882"/>
    <w:rsid w:val="00D47572"/>
    <w:rsid w:val="00D652F4"/>
    <w:rsid w:val="00D72B1E"/>
    <w:rsid w:val="00D7749A"/>
    <w:rsid w:val="00D87CCF"/>
    <w:rsid w:val="00D9693B"/>
    <w:rsid w:val="00DB1C31"/>
    <w:rsid w:val="00DB5970"/>
    <w:rsid w:val="00DB5F7B"/>
    <w:rsid w:val="00DC677F"/>
    <w:rsid w:val="00E00EED"/>
    <w:rsid w:val="00E12239"/>
    <w:rsid w:val="00E12ABB"/>
    <w:rsid w:val="00E14163"/>
    <w:rsid w:val="00E31886"/>
    <w:rsid w:val="00E54C4E"/>
    <w:rsid w:val="00E920E6"/>
    <w:rsid w:val="00EA2509"/>
    <w:rsid w:val="00EB3816"/>
    <w:rsid w:val="00EB5A4E"/>
    <w:rsid w:val="00EB6166"/>
    <w:rsid w:val="00EB7538"/>
    <w:rsid w:val="00EE0555"/>
    <w:rsid w:val="00EE20EC"/>
    <w:rsid w:val="00EE5414"/>
    <w:rsid w:val="00F316E7"/>
    <w:rsid w:val="00F57F9C"/>
    <w:rsid w:val="00F71CC3"/>
    <w:rsid w:val="00F72E71"/>
    <w:rsid w:val="00F9059F"/>
    <w:rsid w:val="00F96333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CFC5D-73E5-4494-8F58-EBB6BA4E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005B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C55E0"/>
  </w:style>
  <w:style w:type="paragraph" w:styleId="a5">
    <w:name w:val="List Paragraph"/>
    <w:basedOn w:val="a"/>
    <w:uiPriority w:val="34"/>
    <w:qFormat/>
    <w:rsid w:val="006417BE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54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47F23"/>
    <w:rPr>
      <w:i/>
      <w:iCs/>
    </w:rPr>
  </w:style>
  <w:style w:type="paragraph" w:customStyle="1" w:styleId="center">
    <w:name w:val="center"/>
    <w:basedOn w:val="a"/>
    <w:rsid w:val="0054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C4842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823590"/>
    <w:pPr>
      <w:spacing w:after="0" w:line="240" w:lineRule="auto"/>
    </w:pPr>
  </w:style>
  <w:style w:type="character" w:customStyle="1" w:styleId="c10">
    <w:name w:val="c10"/>
    <w:basedOn w:val="a0"/>
    <w:rsid w:val="009D218E"/>
  </w:style>
  <w:style w:type="paragraph" w:customStyle="1" w:styleId="c9">
    <w:name w:val="c9"/>
    <w:basedOn w:val="a"/>
    <w:rsid w:val="009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218E"/>
  </w:style>
  <w:style w:type="character" w:customStyle="1" w:styleId="transcription">
    <w:name w:val="transcription"/>
    <w:basedOn w:val="a0"/>
    <w:rsid w:val="0036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nina.ov@yandex.ru" TargetMode="External"/><Relationship Id="rId18" Type="http://schemas.openxmlformats.org/officeDocument/2006/relationships/hyperlink" Target="mailto:poliakova.ani@yandex.ru" TargetMode="External"/><Relationship Id="rId26" Type="http://schemas.openxmlformats.org/officeDocument/2006/relationships/hyperlink" Target="https://youtu.be/3fFTXsUlCSw" TargetMode="External"/><Relationship Id="rId39" Type="http://schemas.openxmlformats.org/officeDocument/2006/relationships/hyperlink" Target="https://www.youtube.com/watch?v=HA1UiLWC84U" TargetMode="External"/><Relationship Id="rId21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34" Type="http://schemas.openxmlformats.org/officeDocument/2006/relationships/hyperlink" Target="mailto:poliakova.ani@yandex.ru" TargetMode="External"/><Relationship Id="rId42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47" Type="http://schemas.openxmlformats.org/officeDocument/2006/relationships/hyperlink" Target="https://resh.edu.ru/subject/lesson/2455/main/" TargetMode="External"/><Relationship Id="rId50" Type="http://schemas.openxmlformats.org/officeDocument/2006/relationships/hyperlink" Target="https://www.youtube.com/watch?v=bXg1VcU9hBk" TargetMode="External"/><Relationship Id="rId55" Type="http://schemas.openxmlformats.org/officeDocument/2006/relationships/hyperlink" Target="https://www.uchportal.ru/load/39-1-0-90202" TargetMode="External"/><Relationship Id="rId63" Type="http://schemas.openxmlformats.org/officeDocument/2006/relationships/hyperlink" Target="https://resh.edu.ru/subject/lesson/4911/main/23304/" TargetMode="External"/><Relationship Id="rId7" Type="http://schemas.openxmlformats.org/officeDocument/2006/relationships/hyperlink" Target="https://uchitelya.com/russkiy-yazyk/65762-prezentaciya-vremena-glagolov-3-klas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5wrW8WUvvHhwxA" TargetMode="External"/><Relationship Id="rId20" Type="http://schemas.openxmlformats.org/officeDocument/2006/relationships/hyperlink" Target="mailto:kanina.ov@yandex.ru" TargetMode="External"/><Relationship Id="rId29" Type="http://schemas.openxmlformats.org/officeDocument/2006/relationships/hyperlink" Target="mailto:kanina.ov@yandex.ru" TargetMode="External"/><Relationship Id="rId41" Type="http://schemas.openxmlformats.org/officeDocument/2006/relationships/hyperlink" Target="https://interneturok.ru/lesson/biology/9-klass/osnovy-genetiki-i-selekcii/nasledstvennye-bolezni" TargetMode="External"/><Relationship Id="rId54" Type="http://schemas.openxmlformats.org/officeDocument/2006/relationships/hyperlink" Target="http://mediadidaktika.ru/mod/page/view.php?id=647" TargetMode="External"/><Relationship Id="rId62" Type="http://schemas.openxmlformats.org/officeDocument/2006/relationships/hyperlink" Target="https://fipi.ru/ege/otkrytyy-bank-zadaniy-e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jE1USa6F56EfFg" TargetMode="External"/><Relationship Id="rId11" Type="http://schemas.openxmlformats.org/officeDocument/2006/relationships/hyperlink" Target="mailto:poliakova.ani@yandex.ru" TargetMode="External"/><Relationship Id="rId24" Type="http://schemas.openxmlformats.org/officeDocument/2006/relationships/hyperlink" Target="mailto:kanina.ov@yandex.ru" TargetMode="External"/><Relationship Id="rId32" Type="http://schemas.openxmlformats.org/officeDocument/2006/relationships/hyperlink" Target="https://mail.rambler.ru/" TargetMode="External"/><Relationship Id="rId37" Type="http://schemas.openxmlformats.org/officeDocument/2006/relationships/hyperlink" Target="https://www.youtube.com/watch?v=1qyS6JXs9zk" TargetMode="External"/><Relationship Id="rId40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45" Type="http://schemas.openxmlformats.org/officeDocument/2006/relationships/hyperlink" Target="https://www.youtube.com/watch?v=bXg1VcU9hBk" TargetMode="External"/><Relationship Id="rId53" Type="http://schemas.openxmlformats.org/officeDocument/2006/relationships/hyperlink" Target="https://resh.edu.ru/subject/lesson/4738/main/200424/" TargetMode="External"/><Relationship Id="rId58" Type="http://schemas.openxmlformats.org/officeDocument/2006/relationships/hyperlink" Target="https://infourok.ru/videouroki/1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xtpWXnD_jcfh5A" TargetMode="External"/><Relationship Id="rId23" Type="http://schemas.openxmlformats.org/officeDocument/2006/relationships/hyperlink" Target="mailto:kanina.ov@yandex.ru" TargetMode="External"/><Relationship Id="rId28" Type="http://schemas.openxmlformats.org/officeDocument/2006/relationships/hyperlink" Target="mailto:kanina.ov@yandex.ru" TargetMode="External"/><Relationship Id="rId36" Type="http://schemas.openxmlformats.org/officeDocument/2006/relationships/hyperlink" Target="https://www.rgo.ru/ru/video/uroki-geografii-baykal" TargetMode="External"/><Relationship Id="rId49" Type="http://schemas.openxmlformats.org/officeDocument/2006/relationships/image" Target="media/image1.jpeg"/><Relationship Id="rId57" Type="http://schemas.openxmlformats.org/officeDocument/2006/relationships/hyperlink" Target="https://www.uchportal.ru/load/39-1-0-90202" TargetMode="External"/><Relationship Id="rId61" Type="http://schemas.openxmlformats.org/officeDocument/2006/relationships/hyperlink" Target="https://fipi.ru/ege/otkrytyy-bank-zadaniy-ege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mailto:kanina.ov@yandex.ru" TargetMode="External"/><Relationship Id="rId31" Type="http://schemas.openxmlformats.org/officeDocument/2006/relationships/hyperlink" Target="mailto:poliakova.ani@yandex.ru" TargetMode="External"/><Relationship Id="rId44" Type="http://schemas.openxmlformats.org/officeDocument/2006/relationships/hyperlink" Target="http://class-fizika.ru/sddyn.html" TargetMode="External"/><Relationship Id="rId52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60" Type="http://schemas.openxmlformats.org/officeDocument/2006/relationships/hyperlink" Target="https://mathb-ege.sdamgia.ru/test?theme=187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telya.com/russkiy-yazyk/65762-prezentaciya-vremena-glagolov-3-klass.html" TargetMode="External"/><Relationship Id="rId14" Type="http://schemas.openxmlformats.org/officeDocument/2006/relationships/hyperlink" Target="mailto:kanina.ov@yandex.ru" TargetMode="External"/><Relationship Id="rId22" Type="http://schemas.openxmlformats.org/officeDocument/2006/relationships/hyperlink" Target="https://resh.edu.ru/subject/lesson/7925/main/253571/" TargetMode="External"/><Relationship Id="rId27" Type="http://schemas.openxmlformats.org/officeDocument/2006/relationships/hyperlink" Target="https://resh.edu.ru/subject/lesson/7924/main/253726/" TargetMode="External"/><Relationship Id="rId30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35" Type="http://schemas.openxmlformats.org/officeDocument/2006/relationships/hyperlink" Target="https://mail.rambler.ru/" TargetMode="External"/><Relationship Id="rId43" Type="http://schemas.openxmlformats.org/officeDocument/2006/relationships/hyperlink" Target="https://www.youtube.com/watch?v=HA1UiLWC84U" TargetMode="External"/><Relationship Id="rId48" Type="http://schemas.openxmlformats.org/officeDocument/2006/relationships/hyperlink" Target="https://www.youtube.com/watch?v=p_-u7g0XpKw" TargetMode="External"/><Relationship Id="rId56" Type="http://schemas.openxmlformats.org/officeDocument/2006/relationships/hyperlink" Target="http://mediadidaktika.ru/mod/page/view.php?id=64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https://resh.edu.ru/subject/lesson/3503/main/73679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38/" TargetMode="External"/><Relationship Id="rId17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25" Type="http://schemas.openxmlformats.org/officeDocument/2006/relationships/hyperlink" Target="https://youtu.be/vMJlnr889v0" TargetMode="External"/><Relationship Id="rId33" Type="http://schemas.openxmlformats.org/officeDocument/2006/relationships/hyperlink" Target="https://yandex.ru/video/preview/?filmId=14771827440551231971&amp;text=&#1074;&#1080;&#1076;&#1077;&#1086;%20&#1075;&#1077;&#1086;&#1075;&#1088;&#1072;&#1092;&#1080;&#1103;%207%20&#1082;&#1083;&#1072;&#1089;&#1089;%20&#1085;&#1072;&#1089;&#1077;&#1083;&#1077;&#1085;&#1080;&#1077;%20&#1077;&#1074;&#1088;&#1072;&#1079;&#1080;&#1080;&amp;text=&#1085;&#1072;&#1089;&#1077;&#1083;&#1077;&#1085;&#1080;&#1077;%207%20&#1089;&#1077;&#1088;&#1080;&#1103;%20&amp;path=wizard&amp;parent-reqid=1589119968703739-1609055239256488210300303-production-app-host-man-web-yp-156&amp;redircnt=1589119976.1" TargetMode="External"/><Relationship Id="rId38" Type="http://schemas.openxmlformats.org/officeDocument/2006/relationships/hyperlink" Target="https://mail.rambler.ru/" TargetMode="External"/><Relationship Id="rId46" Type="http://schemas.openxmlformats.org/officeDocument/2006/relationships/hyperlink" Target="https://interneturok.ru/lesson/biology/11-klass/osnovy-ekologii/vzaimodeystvie-organizma-i-sredy-ekosistemy-biogeotsenozy" TargetMode="External"/><Relationship Id="rId59" Type="http://schemas.openxmlformats.org/officeDocument/2006/relationships/hyperlink" Target="https://ege.sdamgia.ru/test?a=catlistw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CBB2-4634-45ED-9CD2-8C2BA7D9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18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135</cp:revision>
  <dcterms:created xsi:type="dcterms:W3CDTF">2020-04-08T05:41:00Z</dcterms:created>
  <dcterms:modified xsi:type="dcterms:W3CDTF">2020-05-11T13:50:00Z</dcterms:modified>
</cp:coreProperties>
</file>